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4C" w:rsidRDefault="00F53A63" w:rsidP="00F53A63">
      <w:pPr>
        <w:pStyle w:val="10"/>
        <w:keepNext/>
        <w:keepLines/>
        <w:shd w:val="clear" w:color="auto" w:fill="auto"/>
        <w:spacing w:line="240" w:lineRule="auto"/>
        <w:ind w:right="501"/>
        <w:rPr>
          <w:rFonts w:ascii="Times New Roman" w:hAnsi="Times New Roman" w:cs="Times New Roman"/>
        </w:rPr>
        <w:sectPr w:rsidR="0068354C" w:rsidSect="0068354C">
          <w:type w:val="continuous"/>
          <w:pgSz w:w="11905" w:h="16837"/>
          <w:pgMar w:top="709" w:right="576" w:bottom="709" w:left="1608" w:header="0" w:footer="3" w:gutter="0"/>
          <w:cols w:space="720"/>
          <w:noEndnote/>
          <w:docGrid w:linePitch="360"/>
        </w:sectPr>
      </w:pPr>
      <w:bookmarkStart w:id="0" w:name="bookmark0"/>
      <w:r w:rsidRPr="002D7C2F">
        <w:rPr>
          <w:rFonts w:ascii="Times New Roman" w:hAnsi="Times New Roman" w:cs="Times New Roman"/>
        </w:rPr>
        <w:t xml:space="preserve"> </w:t>
      </w:r>
    </w:p>
    <w:p w:rsidR="005F182F" w:rsidRPr="00DF6878" w:rsidRDefault="007C0CF3" w:rsidP="00F53A63">
      <w:pPr>
        <w:pStyle w:val="10"/>
        <w:keepNext/>
        <w:keepLines/>
        <w:shd w:val="clear" w:color="auto" w:fill="auto"/>
        <w:spacing w:line="240" w:lineRule="auto"/>
        <w:ind w:right="501"/>
        <w:rPr>
          <w:rFonts w:ascii="Times New Roman" w:hAnsi="Times New Roman" w:cs="Times New Roman"/>
          <w:b/>
        </w:rPr>
      </w:pPr>
      <w:r w:rsidRPr="00DF6878">
        <w:rPr>
          <w:rFonts w:ascii="Times New Roman" w:hAnsi="Times New Roman" w:cs="Times New Roman"/>
          <w:b/>
          <w:lang w:val="bg"/>
        </w:rPr>
        <w:lastRenderedPageBreak/>
        <w:t>НАЕМНИ УСЛОВИЯ</w:t>
      </w:r>
      <w:bookmarkEnd w:id="0"/>
    </w:p>
    <w:p w:rsidR="005F182F" w:rsidRPr="002D7C2F" w:rsidRDefault="00FC5DAF" w:rsidP="00F53A63">
      <w:pPr>
        <w:pStyle w:val="a0"/>
        <w:numPr>
          <w:ilvl w:val="0"/>
          <w:numId w:val="1"/>
        </w:numPr>
        <w:shd w:val="clear" w:color="auto" w:fill="auto"/>
        <w:tabs>
          <w:tab w:val="left" w:pos="284"/>
        </w:tabs>
        <w:spacing w:after="0" w:line="240" w:lineRule="auto"/>
        <w:ind w:left="40"/>
      </w:pPr>
      <w:r w:rsidRPr="002D7C2F">
        <w:rPr>
          <w:lang w:val="bg-BG"/>
        </w:rPr>
        <w:t xml:space="preserve">     </w:t>
      </w:r>
      <w:r w:rsidR="007C0CF3" w:rsidRPr="002D7C2F">
        <w:t>ПРИЕМАНЕ И ПРЕДАВАНЕ</w:t>
      </w:r>
    </w:p>
    <w:p w:rsidR="005F182F" w:rsidRPr="002D7C2F" w:rsidRDefault="007C0CF3" w:rsidP="00F53A63">
      <w:pPr>
        <w:pStyle w:val="a0"/>
        <w:numPr>
          <w:ilvl w:val="1"/>
          <w:numId w:val="1"/>
        </w:numPr>
        <w:shd w:val="clear" w:color="auto" w:fill="auto"/>
        <w:tabs>
          <w:tab w:val="left" w:pos="232"/>
        </w:tabs>
        <w:spacing w:after="0" w:line="240" w:lineRule="auto"/>
        <w:ind w:left="40" w:right="480"/>
      </w:pPr>
      <w:r w:rsidRPr="002D7C2F">
        <w:t>МПС се</w:t>
      </w:r>
      <w:r w:rsidRPr="002D7C2F">
        <w:rPr>
          <w:rStyle w:val="55pt"/>
        </w:rPr>
        <w:t xml:space="preserve"> предоставя</w:t>
      </w:r>
      <w:r w:rsidRPr="002D7C2F">
        <w:t xml:space="preserve"> на Наемателя в добро техническо състояние, снабдено с оборудв</w:t>
      </w:r>
      <w:r w:rsidR="00F53A63" w:rsidRPr="002D7C2F">
        <w:t>ане, спорсд изискванията на КАТ</w:t>
      </w:r>
      <w:r w:rsidR="00F53A63" w:rsidRPr="002D7C2F">
        <w:rPr>
          <w:lang w:val="en-US"/>
        </w:rPr>
        <w:t>,</w:t>
      </w:r>
      <w:r w:rsidRPr="002D7C2F">
        <w:t xml:space="preserve"> както и по</w:t>
      </w:r>
      <w:r w:rsidR="00F53A63" w:rsidRPr="002D7C2F">
        <w:rPr>
          <w:lang w:val="bg-BG"/>
        </w:rPr>
        <w:t>р</w:t>
      </w:r>
      <w:r w:rsidRPr="002D7C2F">
        <w:t>ъчаното от клиента допълнително оборудване. Състоянието на автомобила се удостоверява с Пр</w:t>
      </w:r>
      <w:r w:rsidR="00F53A63" w:rsidRPr="002D7C2F">
        <w:rPr>
          <w:lang w:val="bg-BG"/>
        </w:rPr>
        <w:t>и</w:t>
      </w:r>
      <w:r w:rsidR="00F53A63" w:rsidRPr="002D7C2F">
        <w:t>емо</w:t>
      </w:r>
      <w:r w:rsidR="00F53A63" w:rsidRPr="002D7C2F">
        <w:rPr>
          <w:lang w:val="bg-BG"/>
        </w:rPr>
        <w:t xml:space="preserve"> </w:t>
      </w:r>
      <w:r w:rsidR="00F53A63" w:rsidRPr="002D7C2F">
        <w:t>–</w:t>
      </w:r>
      <w:r w:rsidR="00F53A63" w:rsidRPr="002D7C2F">
        <w:rPr>
          <w:lang w:val="bg-BG"/>
        </w:rPr>
        <w:t xml:space="preserve"> п</w:t>
      </w:r>
      <w:r w:rsidRPr="002D7C2F">
        <w:t>редавятслен протокол, неразделна час</w:t>
      </w:r>
      <w:r w:rsidRPr="002D7C2F">
        <w:t>т от този договор, при условията на ко</w:t>
      </w:r>
      <w:r w:rsidR="00F53A63" w:rsidRPr="002D7C2F">
        <w:rPr>
          <w:lang w:val="bg-BG"/>
        </w:rPr>
        <w:t>ито</w:t>
      </w:r>
      <w:r w:rsidRPr="002D7C2F">
        <w:t xml:space="preserve"> става </w:t>
      </w:r>
      <w:r w:rsidR="00F53A63" w:rsidRPr="002D7C2F">
        <w:rPr>
          <w:lang w:val="bg-BG"/>
        </w:rPr>
        <w:t>и</w:t>
      </w:r>
      <w:r w:rsidRPr="002D7C2F">
        <w:t xml:space="preserve"> вр</w:t>
      </w:r>
      <w:r w:rsidR="00F53A63" w:rsidRPr="002D7C2F">
        <w:rPr>
          <w:lang w:val="bg-BG"/>
        </w:rPr>
        <w:t>ъщ</w:t>
      </w:r>
      <w:r w:rsidRPr="002D7C2F">
        <w:t>ането на автомобила.</w:t>
      </w:r>
    </w:p>
    <w:p w:rsidR="005F182F" w:rsidRPr="002D7C2F" w:rsidRDefault="007C0CF3" w:rsidP="00F53A63">
      <w:pPr>
        <w:pStyle w:val="a0"/>
        <w:numPr>
          <w:ilvl w:val="1"/>
          <w:numId w:val="1"/>
        </w:numPr>
        <w:shd w:val="clear" w:color="auto" w:fill="auto"/>
        <w:tabs>
          <w:tab w:val="left" w:pos="222"/>
        </w:tabs>
        <w:spacing w:after="0" w:line="240" w:lineRule="auto"/>
        <w:ind w:left="40" w:right="480"/>
      </w:pPr>
      <w:r w:rsidRPr="002D7C2F">
        <w:t>МПС следва да се върне в установения в договора срок. В случай, че желае да се удължи наемния период, Наемателят следва да уговори това по телефона най-малко 1 ден по-рано. При налич</w:t>
      </w:r>
      <w:r w:rsidRPr="002D7C2F">
        <w:t>ие на з</w:t>
      </w:r>
      <w:r w:rsidR="00F53A63" w:rsidRPr="002D7C2F">
        <w:rPr>
          <w:lang w:val="bg-BG"/>
        </w:rPr>
        <w:t>а</w:t>
      </w:r>
      <w:r w:rsidRPr="002D7C2F">
        <w:t>къснени</w:t>
      </w:r>
      <w:r w:rsidR="00F53A63" w:rsidRPr="002D7C2F">
        <w:rPr>
          <w:lang w:val="bg-BG"/>
        </w:rPr>
        <w:t>е</w:t>
      </w:r>
      <w:r w:rsidRPr="002D7C2F">
        <w:t>, б</w:t>
      </w:r>
      <w:r w:rsidR="00F53A63" w:rsidRPr="002D7C2F">
        <w:rPr>
          <w:lang w:val="bg-BG"/>
        </w:rPr>
        <w:t>ез</w:t>
      </w:r>
      <w:r w:rsidRPr="002D7C2F">
        <w:t xml:space="preserve"> да е информиран предварително Наемодателя, съ</w:t>
      </w:r>
      <w:r w:rsidR="00F53A63" w:rsidRPr="002D7C2F">
        <w:rPr>
          <w:lang w:val="bg-BG"/>
        </w:rPr>
        <w:t>щ</w:t>
      </w:r>
      <w:r w:rsidRPr="002D7C2F">
        <w:t>ия дължи сумата на уговоре</w:t>
      </w:r>
      <w:r w:rsidR="00F53A63" w:rsidRPr="002D7C2F">
        <w:rPr>
          <w:lang w:val="bg-BG"/>
        </w:rPr>
        <w:t>ния</w:t>
      </w:r>
      <w:r w:rsidRPr="002D7C2F">
        <w:t xml:space="preserve"> наем</w:t>
      </w:r>
      <w:r w:rsidR="00F53A63" w:rsidRPr="002D7C2F">
        <w:rPr>
          <w:lang w:val="bg-BG"/>
        </w:rPr>
        <w:t>,</w:t>
      </w:r>
      <w:r w:rsidRPr="002D7C2F">
        <w:t xml:space="preserve"> увеличен с 50%.</w:t>
      </w:r>
    </w:p>
    <w:p w:rsidR="005F182F" w:rsidRPr="002D7C2F" w:rsidRDefault="007C0CF3" w:rsidP="00F53A63">
      <w:pPr>
        <w:pStyle w:val="a0"/>
        <w:shd w:val="clear" w:color="auto" w:fill="auto"/>
        <w:spacing w:after="0" w:line="240" w:lineRule="auto"/>
        <w:ind w:left="40" w:right="480"/>
      </w:pPr>
      <w:r w:rsidRPr="002D7C2F">
        <w:t>1</w:t>
      </w:r>
      <w:r w:rsidR="00F53A63" w:rsidRPr="002D7C2F">
        <w:rPr>
          <w:lang w:val="bg-BG"/>
        </w:rPr>
        <w:t>.</w:t>
      </w:r>
      <w:r w:rsidRPr="002D7C2F">
        <w:t>3 В случай, че МПС не е върнато в срок от 24 часа и повече, то се счита зя присвоено и Наемодателят информира компетентните органи като</w:t>
      </w:r>
      <w:r w:rsidRPr="002D7C2F">
        <w:t xml:space="preserve"> си запазва правата по настоящия договор.</w:t>
      </w:r>
    </w:p>
    <w:p w:rsidR="005F182F" w:rsidRPr="002D7C2F" w:rsidRDefault="00FC5DAF" w:rsidP="00F53A63">
      <w:pPr>
        <w:pStyle w:val="a0"/>
        <w:numPr>
          <w:ilvl w:val="0"/>
          <w:numId w:val="1"/>
        </w:numPr>
        <w:shd w:val="clear" w:color="auto" w:fill="auto"/>
        <w:tabs>
          <w:tab w:val="left" w:pos="284"/>
        </w:tabs>
        <w:spacing w:after="0" w:line="240" w:lineRule="auto"/>
        <w:ind w:left="40"/>
      </w:pPr>
      <w:r w:rsidRPr="002D7C2F">
        <w:rPr>
          <w:lang w:val="bg-BG"/>
        </w:rPr>
        <w:t xml:space="preserve">     </w:t>
      </w:r>
      <w:r w:rsidR="007C0CF3" w:rsidRPr="002D7C2F">
        <w:t>ПРАВОСПОСОБНОСТ НА ВОДАЧА</w:t>
      </w:r>
    </w:p>
    <w:p w:rsidR="005F182F" w:rsidRPr="002D7C2F" w:rsidRDefault="00F53A63" w:rsidP="00FE3146">
      <w:pPr>
        <w:pStyle w:val="a0"/>
        <w:numPr>
          <w:ilvl w:val="1"/>
          <w:numId w:val="1"/>
        </w:numPr>
        <w:shd w:val="clear" w:color="auto" w:fill="auto"/>
        <w:tabs>
          <w:tab w:val="left" w:pos="213"/>
        </w:tabs>
        <w:spacing w:after="0" w:line="240" w:lineRule="auto"/>
        <w:ind w:left="40" w:right="480"/>
      </w:pPr>
      <w:r w:rsidRPr="002D7C2F">
        <w:rPr>
          <w:lang w:val="bg-BG"/>
        </w:rPr>
        <w:t xml:space="preserve"> </w:t>
      </w:r>
      <w:r w:rsidR="007C0CF3" w:rsidRPr="002D7C2F">
        <w:t>Водачите тряб</w:t>
      </w:r>
      <w:r w:rsidR="00FE3146" w:rsidRPr="002D7C2F">
        <w:t>ва да са навършили 18 години, д</w:t>
      </w:r>
      <w:r w:rsidR="00FE3146" w:rsidRPr="002D7C2F">
        <w:rPr>
          <w:lang w:val="bg-BG"/>
        </w:rPr>
        <w:t>а</w:t>
      </w:r>
      <w:r w:rsidR="007C0CF3" w:rsidRPr="002D7C2F">
        <w:t xml:space="preserve"> имат стаж н</w:t>
      </w:r>
      <w:r w:rsidR="00FE3146" w:rsidRPr="002D7C2F">
        <w:rPr>
          <w:lang w:val="bg-BG"/>
        </w:rPr>
        <w:t>е</w:t>
      </w:r>
      <w:r w:rsidR="007C0CF3" w:rsidRPr="002D7C2F">
        <w:t xml:space="preserve"> по-малко от 1 година </w:t>
      </w:r>
      <w:r w:rsidR="00FE3146" w:rsidRPr="002D7C2F">
        <w:rPr>
          <w:lang w:val="bg-BG"/>
        </w:rPr>
        <w:t>и</w:t>
      </w:r>
      <w:r w:rsidR="007C0CF3" w:rsidRPr="002D7C2F">
        <w:t xml:space="preserve"> да носят със себе си ор</w:t>
      </w:r>
      <w:r w:rsidR="00FE3146" w:rsidRPr="002D7C2F">
        <w:rPr>
          <w:lang w:val="bg-BG"/>
        </w:rPr>
        <w:t>и</w:t>
      </w:r>
      <w:r w:rsidR="007C0CF3" w:rsidRPr="002D7C2F">
        <w:t>г</w:t>
      </w:r>
      <w:r w:rsidR="00FE3146" w:rsidRPr="002D7C2F">
        <w:rPr>
          <w:lang w:val="bg-BG"/>
        </w:rPr>
        <w:t>и</w:t>
      </w:r>
      <w:r w:rsidR="007C0CF3" w:rsidRPr="002D7C2F">
        <w:t>на</w:t>
      </w:r>
      <w:r w:rsidR="00FE3146" w:rsidRPr="002D7C2F">
        <w:rPr>
          <w:lang w:val="bg-BG"/>
        </w:rPr>
        <w:t>л</w:t>
      </w:r>
      <w:r w:rsidR="007C0CF3" w:rsidRPr="002D7C2F">
        <w:t xml:space="preserve">а </w:t>
      </w:r>
      <w:r w:rsidR="00FE3146" w:rsidRPr="002D7C2F">
        <w:rPr>
          <w:lang w:val="bg-BG"/>
        </w:rPr>
        <w:t>н</w:t>
      </w:r>
      <w:r w:rsidR="007C0CF3" w:rsidRPr="002D7C2F">
        <w:t>а с</w:t>
      </w:r>
      <w:r w:rsidR="00FE3146" w:rsidRPr="002D7C2F">
        <w:rPr>
          <w:lang w:val="bg-BG"/>
        </w:rPr>
        <w:t>видетелството</w:t>
      </w:r>
      <w:r w:rsidR="007C0CF3" w:rsidRPr="002D7C2F">
        <w:t xml:space="preserve"> за право на управление на МПС.</w:t>
      </w:r>
    </w:p>
    <w:p w:rsidR="005F182F" w:rsidRPr="002D7C2F" w:rsidRDefault="00FE3146" w:rsidP="00FE3146">
      <w:pPr>
        <w:pStyle w:val="a0"/>
        <w:numPr>
          <w:ilvl w:val="1"/>
          <w:numId w:val="1"/>
        </w:numPr>
        <w:shd w:val="clear" w:color="auto" w:fill="auto"/>
        <w:tabs>
          <w:tab w:val="left" w:pos="208"/>
        </w:tabs>
        <w:spacing w:after="0" w:line="240" w:lineRule="auto"/>
        <w:ind w:left="40" w:right="480"/>
      </w:pPr>
      <w:r w:rsidRPr="002D7C2F">
        <w:rPr>
          <w:lang w:val="bg-BG"/>
        </w:rPr>
        <w:t xml:space="preserve"> </w:t>
      </w:r>
      <w:r w:rsidR="007C0CF3" w:rsidRPr="002D7C2F">
        <w:t xml:space="preserve">По желание на Наемателя в договора за наем може да бъде вписан допълнителен </w:t>
      </w:r>
      <w:r w:rsidRPr="002D7C2F">
        <w:rPr>
          <w:lang w:val="bg-BG"/>
        </w:rPr>
        <w:t>в</w:t>
      </w:r>
      <w:r w:rsidR="007C0CF3" w:rsidRPr="002D7C2F">
        <w:t>одач, което се удостоверява с Вписване на имената и данните от личните документи в договора.</w:t>
      </w:r>
    </w:p>
    <w:p w:rsidR="005F182F" w:rsidRPr="002D7C2F" w:rsidRDefault="00FE3146" w:rsidP="00FE3146">
      <w:pPr>
        <w:pStyle w:val="a0"/>
        <w:shd w:val="clear" w:color="auto" w:fill="auto"/>
        <w:tabs>
          <w:tab w:val="left" w:pos="203"/>
        </w:tabs>
        <w:spacing w:after="0" w:line="240" w:lineRule="auto"/>
        <w:ind w:left="40" w:right="480"/>
      </w:pPr>
      <w:r w:rsidRPr="002D7C2F">
        <w:rPr>
          <w:lang w:val="bg-BG"/>
        </w:rPr>
        <w:t xml:space="preserve">2.3 </w:t>
      </w:r>
      <w:r w:rsidR="007C0CF3" w:rsidRPr="002D7C2F">
        <w:t>Титуляр на договора е само лицето, което предоставя платежния документ - кредитна карт</w:t>
      </w:r>
      <w:r w:rsidR="007C0CF3" w:rsidRPr="002D7C2F">
        <w:t xml:space="preserve">а, ваучер, други. Забранено е предоставяне като платежно средство на </w:t>
      </w:r>
      <w:r w:rsidRPr="002D7C2F">
        <w:rPr>
          <w:lang w:val="bg-BG"/>
        </w:rPr>
        <w:t>п</w:t>
      </w:r>
      <w:r w:rsidR="007C0CF3" w:rsidRPr="002D7C2F">
        <w:t xml:space="preserve">латежен документ </w:t>
      </w:r>
      <w:r w:rsidRPr="002D7C2F">
        <w:rPr>
          <w:lang w:val="bg-BG"/>
        </w:rPr>
        <w:t>издаден</w:t>
      </w:r>
      <w:r w:rsidRPr="002D7C2F">
        <w:t xml:space="preserve"> на </w:t>
      </w:r>
      <w:r w:rsidRPr="002D7C2F">
        <w:rPr>
          <w:lang w:val="bg-BG"/>
        </w:rPr>
        <w:t>името</w:t>
      </w:r>
      <w:r w:rsidR="007C0CF3" w:rsidRPr="002D7C2F">
        <w:t xml:space="preserve"> на втория водач ил</w:t>
      </w:r>
      <w:r w:rsidRPr="002D7C2F">
        <w:rPr>
          <w:lang w:val="bg-BG"/>
        </w:rPr>
        <w:t>и</w:t>
      </w:r>
      <w:r w:rsidR="007C0CF3" w:rsidRPr="002D7C2F">
        <w:t xml:space="preserve"> кякой от пътниците.</w:t>
      </w:r>
    </w:p>
    <w:p w:rsidR="005F182F" w:rsidRPr="002D7C2F" w:rsidRDefault="00F53A63" w:rsidP="00F53A63">
      <w:pPr>
        <w:pStyle w:val="a0"/>
        <w:shd w:val="clear" w:color="auto" w:fill="auto"/>
        <w:tabs>
          <w:tab w:val="left" w:pos="284"/>
        </w:tabs>
        <w:spacing w:after="0" w:line="240" w:lineRule="auto"/>
        <w:ind w:left="40"/>
      </w:pPr>
      <w:r w:rsidRPr="002D7C2F">
        <w:rPr>
          <w:lang w:val="bg-BG"/>
        </w:rPr>
        <w:t xml:space="preserve">3.     </w:t>
      </w:r>
      <w:r w:rsidR="00FC5DAF" w:rsidRPr="002D7C2F">
        <w:rPr>
          <w:lang w:val="bg-BG"/>
        </w:rPr>
        <w:t xml:space="preserve">      </w:t>
      </w:r>
      <w:r w:rsidR="007C0CF3" w:rsidRPr="002D7C2F">
        <w:t>ПОЛЗУВАНЕ НА АВТОМОБИЛА</w:t>
      </w:r>
    </w:p>
    <w:p w:rsidR="005F182F" w:rsidRPr="002D7C2F" w:rsidRDefault="007C0CF3" w:rsidP="00F53A63">
      <w:pPr>
        <w:pStyle w:val="a0"/>
        <w:shd w:val="clear" w:color="auto" w:fill="auto"/>
        <w:spacing w:after="0" w:line="240" w:lineRule="auto"/>
        <w:ind w:left="40" w:right="480"/>
      </w:pPr>
      <w:r w:rsidRPr="002D7C2F">
        <w:t>3.1 А</w:t>
      </w:r>
      <w:r w:rsidR="009C5865" w:rsidRPr="002D7C2F">
        <w:rPr>
          <w:lang w:val="bg-BG"/>
        </w:rPr>
        <w:t>в</w:t>
      </w:r>
      <w:r w:rsidRPr="002D7C2F">
        <w:t>томоб</w:t>
      </w:r>
      <w:r w:rsidR="009C5865" w:rsidRPr="002D7C2F">
        <w:rPr>
          <w:lang w:val="bg-BG"/>
        </w:rPr>
        <w:t>и</w:t>
      </w:r>
      <w:r w:rsidRPr="002D7C2F">
        <w:t xml:space="preserve">лът може да бъде </w:t>
      </w:r>
      <w:r w:rsidR="009C5865" w:rsidRPr="002D7C2F">
        <w:rPr>
          <w:lang w:val="bg-BG"/>
        </w:rPr>
        <w:t>из</w:t>
      </w:r>
      <w:r w:rsidR="009C5865" w:rsidRPr="002D7C2F">
        <w:t>попзува</w:t>
      </w:r>
      <w:r w:rsidR="009C5865" w:rsidRPr="002D7C2F">
        <w:rPr>
          <w:lang w:val="bg-BG"/>
        </w:rPr>
        <w:t>н</w:t>
      </w:r>
      <w:r w:rsidRPr="002D7C2F">
        <w:t xml:space="preserve"> само по първокласни </w:t>
      </w:r>
      <w:r w:rsidR="009C5865" w:rsidRPr="002D7C2F">
        <w:rPr>
          <w:lang w:val="bg-BG"/>
        </w:rPr>
        <w:t>пътища</w:t>
      </w:r>
      <w:r w:rsidRPr="002D7C2F">
        <w:t xml:space="preserve">, само за превоз </w:t>
      </w:r>
      <w:r w:rsidR="009C5865" w:rsidRPr="002D7C2F">
        <w:rPr>
          <w:lang w:val="bg-BG"/>
        </w:rPr>
        <w:t>напътници и</w:t>
      </w:r>
      <w:r w:rsidRPr="002D7C2F">
        <w:t xml:space="preserve"> личния </w:t>
      </w:r>
      <w:r w:rsidR="009C5865" w:rsidRPr="002D7C2F">
        <w:rPr>
          <w:lang w:val="bg-BG"/>
        </w:rPr>
        <w:t>им</w:t>
      </w:r>
      <w:r w:rsidRPr="002D7C2F">
        <w:t xml:space="preserve"> багаж.</w:t>
      </w:r>
    </w:p>
    <w:p w:rsidR="00F45DD3" w:rsidRPr="002D7C2F" w:rsidRDefault="00F45DD3" w:rsidP="00F53A63">
      <w:pPr>
        <w:pStyle w:val="a0"/>
        <w:shd w:val="clear" w:color="auto" w:fill="auto"/>
        <w:spacing w:after="0" w:line="240" w:lineRule="auto"/>
        <w:ind w:left="40" w:right="480"/>
        <w:jc w:val="left"/>
        <w:rPr>
          <w:lang w:val="bg-BG"/>
        </w:rPr>
      </w:pPr>
      <w:r w:rsidRPr="002D7C2F">
        <w:rPr>
          <w:rStyle w:val="65pt"/>
          <w:i w:val="0"/>
          <w:sz w:val="12"/>
          <w:szCs w:val="12"/>
          <w:lang w:val="bg-BG"/>
        </w:rPr>
        <w:t>3.2</w:t>
      </w:r>
      <w:r w:rsidR="007C0CF3" w:rsidRPr="002D7C2F">
        <w:rPr>
          <w:sz w:val="10"/>
        </w:rPr>
        <w:t xml:space="preserve"> </w:t>
      </w:r>
      <w:r w:rsidR="007C0CF3" w:rsidRPr="002D7C2F">
        <w:t>Автомобилът н</w:t>
      </w:r>
      <w:r w:rsidRPr="002D7C2F">
        <w:rPr>
          <w:lang w:val="bg-BG"/>
        </w:rPr>
        <w:t>е</w:t>
      </w:r>
      <w:r w:rsidR="007C0CF3" w:rsidRPr="002D7C2F">
        <w:t xml:space="preserve"> може да бъде преотда</w:t>
      </w:r>
      <w:r w:rsidRPr="002D7C2F">
        <w:rPr>
          <w:lang w:val="bg-BG"/>
        </w:rPr>
        <w:t>ван</w:t>
      </w:r>
      <w:r w:rsidR="007C0CF3" w:rsidRPr="002D7C2F">
        <w:t xml:space="preserve"> за ползува</w:t>
      </w:r>
      <w:r w:rsidRPr="002D7C2F">
        <w:rPr>
          <w:lang w:val="bg-BG"/>
        </w:rPr>
        <w:t>не</w:t>
      </w:r>
      <w:r w:rsidR="007C0CF3" w:rsidRPr="002D7C2F">
        <w:t xml:space="preserve"> от трети лица. </w:t>
      </w:r>
    </w:p>
    <w:p w:rsidR="005F182F" w:rsidRPr="002D7C2F" w:rsidRDefault="007C0CF3" w:rsidP="00F53A63">
      <w:pPr>
        <w:pStyle w:val="a0"/>
        <w:shd w:val="clear" w:color="auto" w:fill="auto"/>
        <w:spacing w:after="0" w:line="240" w:lineRule="auto"/>
        <w:ind w:left="40" w:right="480"/>
        <w:jc w:val="left"/>
      </w:pPr>
      <w:r w:rsidRPr="002D7C2F">
        <w:t>3</w:t>
      </w:r>
      <w:r w:rsidR="00F45DD3" w:rsidRPr="002D7C2F">
        <w:rPr>
          <w:lang w:val="bg-BG"/>
        </w:rPr>
        <w:t>.</w:t>
      </w:r>
      <w:r w:rsidRPr="002D7C2F">
        <w:t xml:space="preserve">3 Автомобилът не може да бъде управляван след употреба </w:t>
      </w:r>
      <w:r w:rsidR="00F45DD3" w:rsidRPr="002D7C2F">
        <w:rPr>
          <w:lang w:val="bg-BG"/>
        </w:rPr>
        <w:t>н</w:t>
      </w:r>
      <w:r w:rsidRPr="002D7C2F">
        <w:t>а наркоти</w:t>
      </w:r>
      <w:r w:rsidR="00F45DD3" w:rsidRPr="002D7C2F">
        <w:rPr>
          <w:lang w:val="bg-BG"/>
        </w:rPr>
        <w:t>ц</w:t>
      </w:r>
      <w:r w:rsidRPr="002D7C2F">
        <w:t>и, алкохол ил</w:t>
      </w:r>
      <w:r w:rsidR="00F45DD3" w:rsidRPr="002D7C2F">
        <w:rPr>
          <w:lang w:val="bg-BG"/>
        </w:rPr>
        <w:t>и</w:t>
      </w:r>
      <w:r w:rsidRPr="002D7C2F">
        <w:t xml:space="preserve"> медикаме</w:t>
      </w:r>
      <w:r w:rsidR="00F45DD3" w:rsidRPr="002D7C2F">
        <w:rPr>
          <w:lang w:val="bg-BG"/>
        </w:rPr>
        <w:t>н</w:t>
      </w:r>
      <w:r w:rsidRPr="002D7C2F">
        <w:t>т</w:t>
      </w:r>
      <w:r w:rsidR="00F45DD3" w:rsidRPr="002D7C2F">
        <w:rPr>
          <w:lang w:val="bg-BG"/>
        </w:rPr>
        <w:t>и</w:t>
      </w:r>
      <w:r w:rsidRPr="002D7C2F">
        <w:t>.</w:t>
      </w:r>
    </w:p>
    <w:p w:rsidR="005F182F" w:rsidRPr="002D7C2F" w:rsidRDefault="007C0CF3" w:rsidP="00FC5DAF">
      <w:pPr>
        <w:pStyle w:val="a0"/>
        <w:numPr>
          <w:ilvl w:val="1"/>
          <w:numId w:val="8"/>
        </w:numPr>
        <w:shd w:val="clear" w:color="auto" w:fill="auto"/>
        <w:spacing w:after="0" w:line="240" w:lineRule="auto"/>
        <w:ind w:right="480"/>
      </w:pPr>
      <w:r w:rsidRPr="002D7C2F">
        <w:t xml:space="preserve">Автомобилът не може да бъде управляван извън територията </w:t>
      </w:r>
      <w:r w:rsidR="00F45DD3" w:rsidRPr="002D7C2F">
        <w:rPr>
          <w:lang w:val="bg-BG"/>
        </w:rPr>
        <w:t>н</w:t>
      </w:r>
      <w:r w:rsidRPr="002D7C2F">
        <w:t>а страната, о</w:t>
      </w:r>
      <w:r w:rsidR="00BB12D3" w:rsidRPr="002D7C2F">
        <w:rPr>
          <w:lang w:val="bg-BG"/>
        </w:rPr>
        <w:t>св</w:t>
      </w:r>
      <w:r w:rsidRPr="002D7C2F">
        <w:t>ен а</w:t>
      </w:r>
      <w:r w:rsidR="00BB12D3" w:rsidRPr="002D7C2F">
        <w:rPr>
          <w:lang w:val="bg-BG"/>
        </w:rPr>
        <w:t>к</w:t>
      </w:r>
      <w:r w:rsidRPr="002D7C2F">
        <w:t>о вода</w:t>
      </w:r>
      <w:r w:rsidR="00BB12D3" w:rsidRPr="002D7C2F">
        <w:rPr>
          <w:lang w:val="bg-BG"/>
        </w:rPr>
        <w:t>чът</w:t>
      </w:r>
      <w:r w:rsidRPr="002D7C2F">
        <w:t xml:space="preserve"> има специално разрешение за това от Наемодателя.</w:t>
      </w:r>
    </w:p>
    <w:p w:rsidR="005F182F" w:rsidRPr="002D7C2F" w:rsidRDefault="00FC5DAF" w:rsidP="00FC5DAF">
      <w:pPr>
        <w:pStyle w:val="a0"/>
        <w:shd w:val="clear" w:color="auto" w:fill="auto"/>
        <w:tabs>
          <w:tab w:val="left" w:pos="284"/>
        </w:tabs>
        <w:spacing w:after="0" w:line="240" w:lineRule="auto"/>
        <w:ind w:left="40"/>
      </w:pPr>
      <w:r w:rsidRPr="002D7C2F">
        <w:rPr>
          <w:lang w:val="bg-BG"/>
        </w:rPr>
        <w:t xml:space="preserve">4.           </w:t>
      </w:r>
      <w:r w:rsidR="007C0CF3" w:rsidRPr="002D7C2F">
        <w:t>КРАЖБА, ЩЕТИ</w:t>
      </w:r>
    </w:p>
    <w:p w:rsidR="005F182F" w:rsidRPr="002D7C2F" w:rsidRDefault="007C0CF3" w:rsidP="00F53A63">
      <w:pPr>
        <w:pStyle w:val="a0"/>
        <w:shd w:val="clear" w:color="auto" w:fill="auto"/>
        <w:spacing w:after="0" w:line="240" w:lineRule="auto"/>
        <w:ind w:left="40" w:right="480"/>
      </w:pPr>
      <w:r w:rsidRPr="002D7C2F">
        <w:t>4.1 При щети</w:t>
      </w:r>
      <w:r w:rsidR="00287F90" w:rsidRPr="002D7C2F">
        <w:rPr>
          <w:lang w:val="bg-BG"/>
        </w:rPr>
        <w:t>,</w:t>
      </w:r>
      <w:r w:rsidRPr="002D7C2F">
        <w:t xml:space="preserve"> загуби или кражба на автомобила ил</w:t>
      </w:r>
      <w:r w:rsidR="00287F90" w:rsidRPr="002D7C2F">
        <w:rPr>
          <w:lang w:val="bg-BG"/>
        </w:rPr>
        <w:t>и</w:t>
      </w:r>
      <w:r w:rsidRPr="002D7C2F">
        <w:t xml:space="preserve"> части от него, резулт</w:t>
      </w:r>
      <w:r w:rsidR="00287F90" w:rsidRPr="002D7C2F">
        <w:rPr>
          <w:lang w:val="bg-BG"/>
        </w:rPr>
        <w:t>а</w:t>
      </w:r>
      <w:r w:rsidRPr="002D7C2F">
        <w:t>т на виновно поведение на наемателя, послед</w:t>
      </w:r>
      <w:r w:rsidRPr="002D7C2F">
        <w:t>н</w:t>
      </w:r>
      <w:r w:rsidR="00287F90" w:rsidRPr="002D7C2F">
        <w:t>и</w:t>
      </w:r>
      <w:r w:rsidRPr="002D7C2F">
        <w:t>ят дължи обезщетение равно на пълната стойност ка изгубената или уни</w:t>
      </w:r>
      <w:r w:rsidR="00287F90" w:rsidRPr="002D7C2F">
        <w:rPr>
          <w:lang w:val="bg-BG"/>
        </w:rPr>
        <w:t>щожената</w:t>
      </w:r>
      <w:r w:rsidRPr="002D7C2F">
        <w:t xml:space="preserve"> част</w:t>
      </w:r>
      <w:r w:rsidRPr="002D7C2F">
        <w:t xml:space="preserve"> ил</w:t>
      </w:r>
      <w:r w:rsidR="00287F90" w:rsidRPr="002D7C2F">
        <w:rPr>
          <w:lang w:val="bg-BG"/>
        </w:rPr>
        <w:t>и</w:t>
      </w:r>
      <w:r w:rsidRPr="002D7C2F">
        <w:t xml:space="preserve"> целия автомобил, </w:t>
      </w:r>
      <w:r w:rsidR="00287F90" w:rsidRPr="002D7C2F">
        <w:rPr>
          <w:lang w:val="bg-BG"/>
        </w:rPr>
        <w:t>също</w:t>
      </w:r>
      <w:r w:rsidRPr="002D7C2F">
        <w:t xml:space="preserve"> и разходите за транспортиране и</w:t>
      </w:r>
      <w:r w:rsidRPr="002D7C2F">
        <w:t xml:space="preserve"> ремонт.</w:t>
      </w:r>
    </w:p>
    <w:p w:rsidR="005F182F" w:rsidRPr="002D7C2F" w:rsidRDefault="00287F90" w:rsidP="00287F90">
      <w:pPr>
        <w:pStyle w:val="a0"/>
        <w:shd w:val="clear" w:color="auto" w:fill="auto"/>
        <w:tabs>
          <w:tab w:val="left" w:pos="251"/>
        </w:tabs>
        <w:spacing w:after="0" w:line="240" w:lineRule="auto"/>
        <w:ind w:right="507"/>
      </w:pPr>
      <w:r w:rsidRPr="002D7C2F">
        <w:rPr>
          <w:lang w:val="bg-BG"/>
        </w:rPr>
        <w:t xml:space="preserve"> 4.2 </w:t>
      </w:r>
      <w:r w:rsidR="007C0CF3" w:rsidRPr="002D7C2F">
        <w:t>Отговорността на Наемателя може да бъде ограничени чрез заплащане на допълнителна такса, която н</w:t>
      </w:r>
      <w:r w:rsidRPr="002D7C2F">
        <w:rPr>
          <w:lang w:val="bg-BG"/>
        </w:rPr>
        <w:t>е</w:t>
      </w:r>
      <w:r w:rsidR="007C0CF3" w:rsidRPr="002D7C2F">
        <w:t xml:space="preserve"> подлежи на възстановяване. В този случай от</w:t>
      </w:r>
      <w:r w:rsidRPr="002D7C2F">
        <w:rPr>
          <w:lang w:val="bg-BG"/>
        </w:rPr>
        <w:t>ги</w:t>
      </w:r>
      <w:r w:rsidR="007C0CF3" w:rsidRPr="002D7C2F">
        <w:t>ворнос</w:t>
      </w:r>
      <w:r w:rsidRPr="002D7C2F">
        <w:rPr>
          <w:lang w:val="bg-BG"/>
        </w:rPr>
        <w:t>тт</w:t>
      </w:r>
      <w:r w:rsidR="007C0CF3" w:rsidRPr="002D7C2F">
        <w:t>а с</w:t>
      </w:r>
      <w:r w:rsidRPr="002D7C2F">
        <w:rPr>
          <w:lang w:val="bg-BG"/>
        </w:rPr>
        <w:t>е</w:t>
      </w:r>
      <w:r w:rsidR="007C0CF3" w:rsidRPr="002D7C2F">
        <w:t xml:space="preserve"> намалява до </w:t>
      </w:r>
      <w:r w:rsidRPr="002D7C2F">
        <w:rPr>
          <w:lang w:val="bg-BG"/>
        </w:rPr>
        <w:t xml:space="preserve"> </w:t>
      </w:r>
      <w:r w:rsidR="007C0CF3" w:rsidRPr="002D7C2F">
        <w:t>размера на предварително определена сума</w:t>
      </w:r>
      <w:r w:rsidRPr="002D7C2F">
        <w:rPr>
          <w:lang w:val="bg-BG"/>
        </w:rPr>
        <w:t xml:space="preserve">, </w:t>
      </w:r>
      <w:r w:rsidR="007C0CF3" w:rsidRPr="002D7C2F">
        <w:t>предоставена като депозит с изключение</w:t>
      </w:r>
      <w:r w:rsidR="007C0CF3" w:rsidRPr="002D7C2F">
        <w:t xml:space="preserve"> на слу</w:t>
      </w:r>
      <w:r w:rsidRPr="002D7C2F">
        <w:rPr>
          <w:lang w:val="bg-BG"/>
        </w:rPr>
        <w:t>чаите</w:t>
      </w:r>
      <w:r w:rsidR="007C0CF3" w:rsidRPr="002D7C2F">
        <w:t xml:space="preserve"> </w:t>
      </w:r>
      <w:r w:rsidRPr="002D7C2F">
        <w:rPr>
          <w:lang w:val="bg-BG"/>
        </w:rPr>
        <w:t>на</w:t>
      </w:r>
      <w:r w:rsidR="007C0CF3" w:rsidRPr="002D7C2F">
        <w:t xml:space="preserve"> неизпълнение на </w:t>
      </w:r>
      <w:r w:rsidRPr="002D7C2F">
        <w:rPr>
          <w:lang w:val="bg-BG"/>
        </w:rPr>
        <w:t>клаузите</w:t>
      </w:r>
      <w:r w:rsidR="007C0CF3" w:rsidRPr="002D7C2F">
        <w:t xml:space="preserve"> на чл.3.1-3.4,7.2</w:t>
      </w:r>
      <w:r w:rsidRPr="002D7C2F">
        <w:rPr>
          <w:lang w:val="bg-BG"/>
        </w:rPr>
        <w:t>-7</w:t>
      </w:r>
      <w:r w:rsidR="007C0CF3" w:rsidRPr="002D7C2F">
        <w:t>.4.</w:t>
      </w:r>
    </w:p>
    <w:p w:rsidR="005F182F" w:rsidRPr="002D7C2F" w:rsidRDefault="00287F90" w:rsidP="00287F90">
      <w:pPr>
        <w:pStyle w:val="a0"/>
        <w:shd w:val="clear" w:color="auto" w:fill="auto"/>
        <w:tabs>
          <w:tab w:val="left" w:pos="270"/>
        </w:tabs>
        <w:spacing w:after="0" w:line="240" w:lineRule="auto"/>
        <w:ind w:right="480"/>
      </w:pPr>
      <w:r w:rsidRPr="002D7C2F">
        <w:rPr>
          <w:lang w:val="bg-BG"/>
        </w:rPr>
        <w:t xml:space="preserve"> 4.3 </w:t>
      </w:r>
      <w:r w:rsidR="007C0CF3" w:rsidRPr="002D7C2F">
        <w:t>Отгово</w:t>
      </w:r>
      <w:r w:rsidRPr="002D7C2F">
        <w:rPr>
          <w:lang w:val="bg-BG"/>
        </w:rPr>
        <w:t>рността</w:t>
      </w:r>
      <w:r w:rsidR="007C0CF3" w:rsidRPr="002D7C2F">
        <w:t xml:space="preserve"> по отношение на трети лица се покрива от застраховка Гражданска Отговорност, до размера на </w:t>
      </w:r>
      <w:r w:rsidRPr="002D7C2F">
        <w:rPr>
          <w:lang w:val="bg-BG"/>
        </w:rPr>
        <w:t>лимита</w:t>
      </w:r>
      <w:r w:rsidR="007C0CF3" w:rsidRPr="002D7C2F">
        <w:t xml:space="preserve"> й, с изключение па случаите на неизпълнение </w:t>
      </w:r>
      <w:r w:rsidRPr="002D7C2F">
        <w:rPr>
          <w:lang w:val="bg-BG"/>
        </w:rPr>
        <w:t>н</w:t>
      </w:r>
      <w:r w:rsidRPr="002D7C2F">
        <w:t>а клаузите на чл.3.1</w:t>
      </w:r>
      <w:r w:rsidR="007C0CF3" w:rsidRPr="002D7C2F">
        <w:t>-3.4,</w:t>
      </w:r>
      <w:r w:rsidRPr="002D7C2F">
        <w:rPr>
          <w:lang w:val="bg-BG"/>
        </w:rPr>
        <w:t xml:space="preserve"> </w:t>
      </w:r>
      <w:r w:rsidR="007C0CF3" w:rsidRPr="002D7C2F">
        <w:t>7</w:t>
      </w:r>
      <w:r w:rsidRPr="002D7C2F">
        <w:rPr>
          <w:lang w:val="bg-BG"/>
        </w:rPr>
        <w:t>.</w:t>
      </w:r>
      <w:r w:rsidR="007C0CF3" w:rsidRPr="002D7C2F">
        <w:t>2-7.4 и</w:t>
      </w:r>
      <w:r w:rsidR="007C0CF3" w:rsidRPr="002D7C2F">
        <w:t xml:space="preserve"> </w:t>
      </w:r>
      <w:r w:rsidRPr="002D7C2F">
        <w:rPr>
          <w:lang w:val="bg-BG"/>
        </w:rPr>
        <w:t>а</w:t>
      </w:r>
      <w:r w:rsidR="007C0CF3" w:rsidRPr="002D7C2F">
        <w:t xml:space="preserve">ко вината на водача е предмет на </w:t>
      </w:r>
      <w:r w:rsidRPr="002D7C2F">
        <w:rPr>
          <w:lang w:val="bg-BG"/>
        </w:rPr>
        <w:t>Наказателния</w:t>
      </w:r>
      <w:r w:rsidR="007C0CF3" w:rsidRPr="002D7C2F">
        <w:t xml:space="preserve"> Кодекс.</w:t>
      </w:r>
    </w:p>
    <w:p w:rsidR="005F182F" w:rsidRPr="002D7C2F" w:rsidRDefault="00287F90" w:rsidP="00287F90">
      <w:pPr>
        <w:pStyle w:val="a0"/>
        <w:shd w:val="clear" w:color="auto" w:fill="auto"/>
        <w:tabs>
          <w:tab w:val="left" w:pos="270"/>
        </w:tabs>
        <w:spacing w:after="0" w:line="240" w:lineRule="auto"/>
        <w:ind w:right="480"/>
        <w:rPr>
          <w:lang w:val="bg-BG"/>
        </w:rPr>
      </w:pPr>
      <w:r w:rsidRPr="002D7C2F">
        <w:rPr>
          <w:lang w:val="bg-BG"/>
        </w:rPr>
        <w:t xml:space="preserve"> 4.4  </w:t>
      </w:r>
      <w:r w:rsidR="007C0CF3" w:rsidRPr="002D7C2F">
        <w:t xml:space="preserve">При изгубване или унищожаване на ключове, номера или документи на автомобила Наемателят дължи </w:t>
      </w:r>
      <w:r w:rsidRPr="002D7C2F">
        <w:rPr>
          <w:lang w:val="bg-BG"/>
        </w:rPr>
        <w:t>равностойността</w:t>
      </w:r>
      <w:r w:rsidR="007C0CF3" w:rsidRPr="002D7C2F">
        <w:t xml:space="preserve"> на 200 до 500 Евро в български лева по курса ка БНБ за деня</w:t>
      </w:r>
      <w:r w:rsidRPr="002D7C2F">
        <w:rPr>
          <w:lang w:val="bg-BG"/>
        </w:rPr>
        <w:t>.</w:t>
      </w:r>
    </w:p>
    <w:p w:rsidR="005F182F" w:rsidRPr="002D7C2F" w:rsidRDefault="00287F90" w:rsidP="00287F90">
      <w:pPr>
        <w:pStyle w:val="a0"/>
        <w:shd w:val="clear" w:color="auto" w:fill="auto"/>
        <w:tabs>
          <w:tab w:val="left" w:pos="266"/>
        </w:tabs>
        <w:spacing w:after="0" w:line="240" w:lineRule="auto"/>
        <w:ind w:right="480"/>
      </w:pPr>
      <w:r w:rsidRPr="002D7C2F">
        <w:rPr>
          <w:lang w:val="bg-BG"/>
        </w:rPr>
        <w:t xml:space="preserve"> 4.5 </w:t>
      </w:r>
      <w:r w:rsidR="007C0CF3" w:rsidRPr="002D7C2F">
        <w:t>Независимо от пл</w:t>
      </w:r>
      <w:r w:rsidR="00FC5DAF" w:rsidRPr="002D7C2F">
        <w:rPr>
          <w:lang w:val="bg-BG"/>
        </w:rPr>
        <w:t>а</w:t>
      </w:r>
      <w:r w:rsidR="007C0CF3" w:rsidRPr="002D7C2F">
        <w:t>тените такс</w:t>
      </w:r>
      <w:r w:rsidR="00FC5DAF" w:rsidRPr="002D7C2F">
        <w:rPr>
          <w:lang w:val="bg-BG"/>
        </w:rPr>
        <w:t>и</w:t>
      </w:r>
      <w:r w:rsidR="007C0CF3" w:rsidRPr="002D7C2F">
        <w:t xml:space="preserve">, </w:t>
      </w:r>
      <w:r w:rsidR="007C0CF3" w:rsidRPr="002D7C2F">
        <w:t xml:space="preserve">Наемателят дължи пълната стойност на </w:t>
      </w:r>
      <w:r w:rsidR="00FC5DAF" w:rsidRPr="002D7C2F">
        <w:rPr>
          <w:lang w:val="bg-BG"/>
        </w:rPr>
        <w:t>повредени</w:t>
      </w:r>
      <w:r w:rsidR="00FC5DAF" w:rsidRPr="002D7C2F">
        <w:t xml:space="preserve"> или </w:t>
      </w:r>
      <w:r w:rsidR="00FC5DAF" w:rsidRPr="002D7C2F">
        <w:rPr>
          <w:lang w:val="bg-BG"/>
        </w:rPr>
        <w:t>липсващи</w:t>
      </w:r>
      <w:r w:rsidR="007C0CF3" w:rsidRPr="002D7C2F">
        <w:t xml:space="preserve"> гуми, джанти, тасове</w:t>
      </w:r>
      <w:r w:rsidR="00FC5DAF" w:rsidRPr="002D7C2F">
        <w:rPr>
          <w:lang w:val="bg-BG"/>
        </w:rPr>
        <w:t>,</w:t>
      </w:r>
      <w:r w:rsidR="007C0CF3" w:rsidRPr="002D7C2F">
        <w:t xml:space="preserve"> емблеми, </w:t>
      </w:r>
      <w:r w:rsidR="00FC5DAF" w:rsidRPr="002D7C2F">
        <w:rPr>
          <w:lang w:val="bg-BG"/>
        </w:rPr>
        <w:t>лайсни, решетки</w:t>
      </w:r>
      <w:r w:rsidR="007C0CF3" w:rsidRPr="002D7C2F">
        <w:t>, чистачки, антени или др. липсващи ч</w:t>
      </w:r>
      <w:r w:rsidR="00FC5DAF" w:rsidRPr="002D7C2F">
        <w:rPr>
          <w:lang w:val="bg-BG"/>
        </w:rPr>
        <w:t>а</w:t>
      </w:r>
      <w:r w:rsidR="007C0CF3" w:rsidRPr="002D7C2F">
        <w:t>сти.</w:t>
      </w:r>
    </w:p>
    <w:p w:rsidR="005F182F" w:rsidRPr="002D7C2F" w:rsidRDefault="007C0CF3" w:rsidP="00FC5DAF">
      <w:pPr>
        <w:pStyle w:val="a0"/>
        <w:numPr>
          <w:ilvl w:val="0"/>
          <w:numId w:val="9"/>
        </w:numPr>
        <w:shd w:val="clear" w:color="auto" w:fill="auto"/>
        <w:tabs>
          <w:tab w:val="left" w:pos="669"/>
        </w:tabs>
        <w:spacing w:after="0" w:line="240" w:lineRule="auto"/>
      </w:pPr>
      <w:r w:rsidRPr="002D7C2F">
        <w:t>ЦЕНИ И НАЧИН НА ПЛА1ЦАНЕ</w:t>
      </w:r>
    </w:p>
    <w:p w:rsidR="00875130" w:rsidRPr="002D7C2F" w:rsidRDefault="007C0CF3" w:rsidP="00F53A63">
      <w:pPr>
        <w:pStyle w:val="a0"/>
        <w:shd w:val="clear" w:color="auto" w:fill="auto"/>
        <w:spacing w:after="0" w:line="240" w:lineRule="auto"/>
        <w:ind w:left="40" w:right="480"/>
        <w:jc w:val="left"/>
        <w:rPr>
          <w:lang w:val="bg-BG"/>
        </w:rPr>
      </w:pPr>
      <w:r w:rsidRPr="002D7C2F">
        <w:t xml:space="preserve">5.1 </w:t>
      </w:r>
      <w:r w:rsidR="00474F70" w:rsidRPr="002D7C2F">
        <w:rPr>
          <w:lang w:val="bg-BG"/>
        </w:rPr>
        <w:t>Цената на наема се</w:t>
      </w:r>
      <w:r w:rsidRPr="002D7C2F">
        <w:t xml:space="preserve"> калкулира на база I наемен ден или друг пер</w:t>
      </w:r>
      <w:r w:rsidR="00474F70" w:rsidRPr="002D7C2F">
        <w:rPr>
          <w:lang w:val="bg-BG"/>
        </w:rPr>
        <w:t>и</w:t>
      </w:r>
      <w:r w:rsidR="00474F70" w:rsidRPr="002D7C2F">
        <w:t>од</w:t>
      </w:r>
      <w:r w:rsidR="00474F70" w:rsidRPr="002D7C2F">
        <w:rPr>
          <w:lang w:val="bg-BG"/>
        </w:rPr>
        <w:t>,</w:t>
      </w:r>
      <w:r w:rsidRPr="002D7C2F">
        <w:t xml:space="preserve"> </w:t>
      </w:r>
      <w:r w:rsidR="00474F70" w:rsidRPr="002D7C2F">
        <w:rPr>
          <w:lang w:val="bg-BG"/>
        </w:rPr>
        <w:t>предварително</w:t>
      </w:r>
      <w:r w:rsidRPr="002D7C2F">
        <w:t xml:space="preserve"> като тарифа. Това се отнася и за допълнителните услуги и оборудване, цената на</w:t>
      </w:r>
      <w:r w:rsidR="00875130" w:rsidRPr="002D7C2F">
        <w:rPr>
          <w:lang w:val="bg-BG"/>
        </w:rPr>
        <w:t xml:space="preserve"> които</w:t>
      </w:r>
      <w:r w:rsidRPr="002D7C2F">
        <w:t xml:space="preserve"> с</w:t>
      </w:r>
      <w:r w:rsidR="00875130" w:rsidRPr="002D7C2F">
        <w:rPr>
          <w:lang w:val="bg-BG"/>
        </w:rPr>
        <w:t>е</w:t>
      </w:r>
      <w:r w:rsidRPr="002D7C2F">
        <w:t xml:space="preserve"> в</w:t>
      </w:r>
      <w:r w:rsidR="00875130" w:rsidRPr="002D7C2F">
        <w:rPr>
          <w:lang w:val="bg-BG"/>
        </w:rPr>
        <w:t>к</w:t>
      </w:r>
      <w:r w:rsidRPr="002D7C2F">
        <w:t>люч</w:t>
      </w:r>
      <w:r w:rsidR="00875130" w:rsidRPr="002D7C2F">
        <w:rPr>
          <w:lang w:val="bg-BG"/>
        </w:rPr>
        <w:t>в</w:t>
      </w:r>
      <w:r w:rsidRPr="002D7C2F">
        <w:t>а в сум</w:t>
      </w:r>
      <w:r w:rsidR="00875130" w:rsidRPr="002D7C2F">
        <w:rPr>
          <w:lang w:val="bg-BG"/>
        </w:rPr>
        <w:t xml:space="preserve">ата </w:t>
      </w:r>
      <w:r w:rsidRPr="002D7C2F">
        <w:t xml:space="preserve">на </w:t>
      </w:r>
      <w:r w:rsidR="00875130" w:rsidRPr="002D7C2F">
        <w:rPr>
          <w:lang w:val="bg-BG"/>
        </w:rPr>
        <w:t>наема</w:t>
      </w:r>
      <w:r w:rsidRPr="002D7C2F">
        <w:t xml:space="preserve">. </w:t>
      </w:r>
    </w:p>
    <w:p w:rsidR="005F182F" w:rsidRPr="002D7C2F" w:rsidRDefault="007C0CF3" w:rsidP="00F53A63">
      <w:pPr>
        <w:pStyle w:val="a0"/>
        <w:shd w:val="clear" w:color="auto" w:fill="auto"/>
        <w:spacing w:after="0" w:line="240" w:lineRule="auto"/>
        <w:ind w:left="40" w:right="480"/>
        <w:jc w:val="left"/>
      </w:pPr>
      <w:r w:rsidRPr="002D7C2F">
        <w:t>5</w:t>
      </w:r>
      <w:r w:rsidR="00875130" w:rsidRPr="002D7C2F">
        <w:rPr>
          <w:lang w:val="bg-BG"/>
        </w:rPr>
        <w:t>.</w:t>
      </w:r>
      <w:r w:rsidRPr="002D7C2F">
        <w:t>2 Н</w:t>
      </w:r>
      <w:r w:rsidR="00875130" w:rsidRPr="002D7C2F">
        <w:rPr>
          <w:lang w:val="bg-BG"/>
        </w:rPr>
        <w:t>аемната</w:t>
      </w:r>
      <w:r w:rsidRPr="002D7C2F">
        <w:t xml:space="preserve"> цена с дължима пр</w:t>
      </w:r>
      <w:r w:rsidR="00875130" w:rsidRPr="002D7C2F">
        <w:rPr>
          <w:lang w:val="bg-BG"/>
        </w:rPr>
        <w:t>и</w:t>
      </w:r>
      <w:r w:rsidRPr="002D7C2F">
        <w:t xml:space="preserve"> вз</w:t>
      </w:r>
      <w:r w:rsidR="00875130" w:rsidRPr="002D7C2F">
        <w:rPr>
          <w:lang w:val="bg-BG"/>
        </w:rPr>
        <w:t>е</w:t>
      </w:r>
      <w:r w:rsidRPr="002D7C2F">
        <w:t>ман</w:t>
      </w:r>
      <w:r w:rsidR="00875130" w:rsidRPr="002D7C2F">
        <w:rPr>
          <w:lang w:val="bg-BG"/>
        </w:rPr>
        <w:t>е</w:t>
      </w:r>
      <w:r w:rsidRPr="002D7C2F">
        <w:t xml:space="preserve"> на автомоб</w:t>
      </w:r>
      <w:r w:rsidRPr="002D7C2F">
        <w:t>ила.</w:t>
      </w:r>
    </w:p>
    <w:p w:rsidR="005F182F" w:rsidRPr="002D7C2F" w:rsidRDefault="007C0CF3" w:rsidP="00F53A63">
      <w:pPr>
        <w:pStyle w:val="a0"/>
        <w:shd w:val="clear" w:color="auto" w:fill="auto"/>
        <w:spacing w:after="0" w:line="240" w:lineRule="auto"/>
        <w:ind w:left="40" w:right="480"/>
      </w:pPr>
      <w:r w:rsidRPr="002D7C2F">
        <w:t>5.3 Пр</w:t>
      </w:r>
      <w:r w:rsidR="00542159" w:rsidRPr="002D7C2F">
        <w:rPr>
          <w:lang w:val="bg-BG"/>
        </w:rPr>
        <w:t>и</w:t>
      </w:r>
      <w:r w:rsidRPr="002D7C2F">
        <w:t xml:space="preserve"> </w:t>
      </w:r>
      <w:r w:rsidR="00542159" w:rsidRPr="002D7C2F">
        <w:rPr>
          <w:lang w:val="bg-BG"/>
        </w:rPr>
        <w:t>сключване</w:t>
      </w:r>
      <w:r w:rsidRPr="002D7C2F">
        <w:t xml:space="preserve"> на договора Наемателят дължи депо</w:t>
      </w:r>
      <w:r w:rsidRPr="002D7C2F">
        <w:t xml:space="preserve">зит. При връщане на автомобила, депозитът се </w:t>
      </w:r>
      <w:r w:rsidR="00542159" w:rsidRPr="002D7C2F">
        <w:rPr>
          <w:lang w:val="bg-BG"/>
        </w:rPr>
        <w:t>връща</w:t>
      </w:r>
      <w:r w:rsidRPr="002D7C2F">
        <w:t>, като от него се приспадат дължими суми за щети, липсващи части от автомобила ил</w:t>
      </w:r>
      <w:r w:rsidR="00542159" w:rsidRPr="002D7C2F">
        <w:rPr>
          <w:lang w:val="bg-BG"/>
        </w:rPr>
        <w:t>и</w:t>
      </w:r>
      <w:r w:rsidRPr="002D7C2F">
        <w:t xml:space="preserve"> стойността на излолзу</w:t>
      </w:r>
      <w:r w:rsidR="00542159" w:rsidRPr="002D7C2F">
        <w:rPr>
          <w:lang w:val="bg-BG"/>
        </w:rPr>
        <w:t>в</w:t>
      </w:r>
      <w:r w:rsidRPr="002D7C2F">
        <w:t>а</w:t>
      </w:r>
      <w:r w:rsidR="00542159" w:rsidRPr="002D7C2F">
        <w:rPr>
          <w:lang w:val="bg-BG"/>
        </w:rPr>
        <w:t>ното</w:t>
      </w:r>
      <w:r w:rsidRPr="002D7C2F">
        <w:t xml:space="preserve"> и </w:t>
      </w:r>
      <w:r w:rsidR="00542159" w:rsidRPr="002D7C2F">
        <w:rPr>
          <w:lang w:val="bg-BG"/>
        </w:rPr>
        <w:t xml:space="preserve">невъзстановено </w:t>
      </w:r>
      <w:r w:rsidRPr="002D7C2F">
        <w:t>количество гориво.</w:t>
      </w:r>
    </w:p>
    <w:p w:rsidR="005F182F" w:rsidRPr="002D7C2F" w:rsidRDefault="00542159" w:rsidP="00F53A63">
      <w:pPr>
        <w:pStyle w:val="a0"/>
        <w:shd w:val="clear" w:color="auto" w:fill="auto"/>
        <w:tabs>
          <w:tab w:val="left" w:pos="284"/>
        </w:tabs>
        <w:spacing w:after="0" w:line="240" w:lineRule="auto"/>
        <w:ind w:left="40"/>
      </w:pPr>
      <w:r w:rsidRPr="002D7C2F">
        <w:rPr>
          <w:lang w:val="bg-BG"/>
        </w:rPr>
        <w:t>6.</w:t>
      </w:r>
      <w:r w:rsidR="007C0CF3" w:rsidRPr="002D7C2F">
        <w:tab/>
      </w:r>
      <w:r w:rsidRPr="002D7C2F">
        <w:rPr>
          <w:lang w:val="bg-BG"/>
        </w:rPr>
        <w:t xml:space="preserve">  </w:t>
      </w:r>
      <w:r w:rsidR="007C0CF3" w:rsidRPr="002D7C2F">
        <w:t>ОТГОВОРНОСТ НА НАЕМОДАТЕЛЯ</w:t>
      </w:r>
    </w:p>
    <w:p w:rsidR="005F182F" w:rsidRPr="002D7C2F" w:rsidRDefault="007C0CF3" w:rsidP="00F53A63">
      <w:pPr>
        <w:pStyle w:val="a0"/>
        <w:shd w:val="clear" w:color="auto" w:fill="auto"/>
        <w:tabs>
          <w:tab w:val="left" w:pos="1710"/>
        </w:tabs>
        <w:spacing w:after="0" w:line="240" w:lineRule="auto"/>
        <w:ind w:left="40" w:right="480"/>
        <w:rPr>
          <w:lang w:val="en-US"/>
        </w:rPr>
      </w:pPr>
      <w:r w:rsidRPr="002D7C2F">
        <w:t>6.1 Наем</w:t>
      </w:r>
      <w:r w:rsidR="00542159" w:rsidRPr="002D7C2F">
        <w:t>одателят носи отговорност за на</w:t>
      </w:r>
      <w:r w:rsidRPr="002D7C2F">
        <w:t xml:space="preserve">стъпили </w:t>
      </w:r>
      <w:r w:rsidR="00EE23DA" w:rsidRPr="002D7C2F">
        <w:rPr>
          <w:lang w:val="bg-BG"/>
        </w:rPr>
        <w:t>щ</w:t>
      </w:r>
      <w:r w:rsidRPr="002D7C2F">
        <w:t>ет</w:t>
      </w:r>
      <w:r w:rsidR="00EE23DA" w:rsidRPr="002D7C2F">
        <w:rPr>
          <w:lang w:val="bg-BG"/>
        </w:rPr>
        <w:t>и</w:t>
      </w:r>
      <w:r w:rsidRPr="002D7C2F">
        <w:t xml:space="preserve"> само при </w:t>
      </w:r>
      <w:r w:rsidR="00EE23DA" w:rsidRPr="002D7C2F">
        <w:rPr>
          <w:lang w:val="bg-BG"/>
        </w:rPr>
        <w:t>наличие</w:t>
      </w:r>
      <w:r w:rsidRPr="002D7C2F">
        <w:t xml:space="preserve"> </w:t>
      </w:r>
      <w:r w:rsidR="00EE23DA" w:rsidRPr="002D7C2F">
        <w:rPr>
          <w:lang w:val="bg-BG"/>
        </w:rPr>
        <w:t>на</w:t>
      </w:r>
      <w:r w:rsidRPr="002D7C2F">
        <w:t xml:space="preserve"> уми</w:t>
      </w:r>
      <w:r w:rsidR="00F53A63" w:rsidRPr="002D7C2F">
        <w:t>съл и груба небре</w:t>
      </w:r>
      <w:r w:rsidR="00EE23DA" w:rsidRPr="002D7C2F">
        <w:rPr>
          <w:lang w:val="bg-BG"/>
        </w:rPr>
        <w:t>жн</w:t>
      </w:r>
      <w:r w:rsidR="00F53A63" w:rsidRPr="002D7C2F">
        <w:t>о</w:t>
      </w:r>
      <w:r w:rsidR="00EE23DA" w:rsidRPr="002D7C2F">
        <w:rPr>
          <w:lang w:val="bg-BG"/>
        </w:rPr>
        <w:t>с</w:t>
      </w:r>
      <w:r w:rsidR="00F53A63" w:rsidRPr="002D7C2F">
        <w:t>т</w:t>
      </w:r>
      <w:r w:rsidR="00EE23DA" w:rsidRPr="002D7C2F">
        <w:rPr>
          <w:lang w:val="bg-BG"/>
        </w:rPr>
        <w:t>.</w:t>
      </w:r>
      <w:r w:rsidR="00F53A63" w:rsidRPr="002D7C2F">
        <w:tab/>
      </w:r>
    </w:p>
    <w:p w:rsidR="005F182F" w:rsidRPr="002D7C2F" w:rsidRDefault="007C0CF3" w:rsidP="00F53A63">
      <w:pPr>
        <w:pStyle w:val="a0"/>
        <w:shd w:val="clear" w:color="auto" w:fill="auto"/>
        <w:spacing w:after="0" w:line="240" w:lineRule="auto"/>
        <w:ind w:left="40" w:right="480"/>
      </w:pPr>
      <w:r w:rsidRPr="002D7C2F">
        <w:t>6</w:t>
      </w:r>
      <w:r w:rsidR="00EE7D96" w:rsidRPr="002D7C2F">
        <w:rPr>
          <w:lang w:val="bg-BG"/>
        </w:rPr>
        <w:t>.</w:t>
      </w:r>
      <w:r w:rsidRPr="002D7C2F">
        <w:t>2 Пр</w:t>
      </w:r>
      <w:r w:rsidR="00EE7D96" w:rsidRPr="002D7C2F">
        <w:rPr>
          <w:lang w:val="bg-BG"/>
        </w:rPr>
        <w:t>и</w:t>
      </w:r>
      <w:r w:rsidRPr="002D7C2F">
        <w:t xml:space="preserve"> повреда на наетия автомобил. Наемодателят предоставя в срок от 24 часа ка Наемателя друг за срока на договора.</w:t>
      </w:r>
      <w:r w:rsidR="00EE7D96" w:rsidRPr="002D7C2F">
        <w:rPr>
          <w:lang w:val="bg-BG"/>
        </w:rPr>
        <w:t xml:space="preserve"> </w:t>
      </w:r>
      <w:r w:rsidRPr="002D7C2F">
        <w:t>Тов</w:t>
      </w:r>
      <w:r w:rsidRPr="002D7C2F">
        <w:t>а не с</w:t>
      </w:r>
      <w:r w:rsidR="00EE7D96" w:rsidRPr="002D7C2F">
        <w:rPr>
          <w:lang w:val="bg-BG"/>
        </w:rPr>
        <w:t>е</w:t>
      </w:r>
      <w:r w:rsidRPr="002D7C2F">
        <w:t xml:space="preserve"> отнася за случа</w:t>
      </w:r>
      <w:r w:rsidR="00EE7D96" w:rsidRPr="002D7C2F">
        <w:rPr>
          <w:lang w:val="bg-BG"/>
        </w:rPr>
        <w:t>и</w:t>
      </w:r>
      <w:r w:rsidRPr="002D7C2F">
        <w:t>т</w:t>
      </w:r>
      <w:r w:rsidR="00EE7D96" w:rsidRPr="002D7C2F">
        <w:rPr>
          <w:lang w:val="bg-BG"/>
        </w:rPr>
        <w:t>е</w:t>
      </w:r>
      <w:r w:rsidRPr="002D7C2F">
        <w:t xml:space="preserve"> </w:t>
      </w:r>
      <w:r w:rsidR="00EE7D96" w:rsidRPr="002D7C2F">
        <w:rPr>
          <w:lang w:val="bg-BG"/>
        </w:rPr>
        <w:t>н</w:t>
      </w:r>
      <w:r w:rsidRPr="002D7C2F">
        <w:t>а спукана гум</w:t>
      </w:r>
      <w:r w:rsidR="00EE7D96" w:rsidRPr="002D7C2F">
        <w:rPr>
          <w:lang w:val="bg-BG"/>
        </w:rPr>
        <w:t>а,</w:t>
      </w:r>
      <w:r w:rsidRPr="002D7C2F">
        <w:t xml:space="preserve"> изто</w:t>
      </w:r>
      <w:r w:rsidR="00EE7D96" w:rsidRPr="002D7C2F">
        <w:rPr>
          <w:lang w:val="bg-BG"/>
        </w:rPr>
        <w:t>щ</w:t>
      </w:r>
      <w:r w:rsidRPr="002D7C2F">
        <w:t>ен акумулатор-резултат на небрежност от страна на водача, липсващи течности и смазочни м</w:t>
      </w:r>
      <w:r w:rsidR="00EE7D96" w:rsidRPr="002D7C2F">
        <w:rPr>
          <w:lang w:val="bg-BG"/>
        </w:rPr>
        <w:t>а</w:t>
      </w:r>
      <w:r w:rsidRPr="002D7C2F">
        <w:t>териали.</w:t>
      </w:r>
      <w:r w:rsidR="00EE7D96" w:rsidRPr="002D7C2F">
        <w:rPr>
          <w:lang w:val="bg-BG"/>
        </w:rPr>
        <w:t xml:space="preserve"> </w:t>
      </w:r>
      <w:r w:rsidRPr="002D7C2F">
        <w:t>Отстр</w:t>
      </w:r>
      <w:r w:rsidR="00EE7D96" w:rsidRPr="002D7C2F">
        <w:rPr>
          <w:lang w:val="bg-BG"/>
        </w:rPr>
        <w:t>а</w:t>
      </w:r>
      <w:r w:rsidRPr="002D7C2F">
        <w:t>н</w:t>
      </w:r>
      <w:r w:rsidR="00EE7D96" w:rsidRPr="002D7C2F">
        <w:rPr>
          <w:lang w:val="bg-BG"/>
        </w:rPr>
        <w:t>ява</w:t>
      </w:r>
      <w:r w:rsidRPr="002D7C2F">
        <w:t>н</w:t>
      </w:r>
      <w:r w:rsidR="00EE7D96" w:rsidRPr="002D7C2F">
        <w:rPr>
          <w:lang w:val="bg-BG"/>
        </w:rPr>
        <w:t>е</w:t>
      </w:r>
      <w:r w:rsidR="00EE7D96" w:rsidRPr="002D7C2F">
        <w:t>то на тези</w:t>
      </w:r>
      <w:r w:rsidRPr="002D7C2F">
        <w:t xml:space="preserve"> проблеми са за смет</w:t>
      </w:r>
      <w:r w:rsidR="00EE7D96" w:rsidRPr="002D7C2F">
        <w:rPr>
          <w:lang w:val="bg-BG"/>
        </w:rPr>
        <w:t>ка</w:t>
      </w:r>
      <w:r w:rsidRPr="002D7C2F">
        <w:t xml:space="preserve"> на Наемателя.</w:t>
      </w:r>
    </w:p>
    <w:p w:rsidR="005F182F" w:rsidRPr="002D7C2F" w:rsidRDefault="007C0CF3" w:rsidP="00F53A63">
      <w:pPr>
        <w:pStyle w:val="a0"/>
        <w:shd w:val="clear" w:color="auto" w:fill="auto"/>
        <w:spacing w:after="0" w:line="240" w:lineRule="auto"/>
        <w:ind w:left="40" w:right="480"/>
        <w:rPr>
          <w:lang w:val="en-US"/>
        </w:rPr>
      </w:pPr>
      <w:r w:rsidRPr="002D7C2F">
        <w:t>В случай на изто</w:t>
      </w:r>
      <w:r w:rsidR="00EE7D96" w:rsidRPr="002D7C2F">
        <w:t xml:space="preserve">щени батерии на дистанционното </w:t>
      </w:r>
      <w:r w:rsidRPr="002D7C2F">
        <w:t>упр</w:t>
      </w:r>
      <w:r w:rsidRPr="002D7C2F">
        <w:t>авление на централното заключване Наемателят отстраня</w:t>
      </w:r>
      <w:r w:rsidR="00EE7D96" w:rsidRPr="002D7C2F">
        <w:rPr>
          <w:lang w:val="bg-BG"/>
        </w:rPr>
        <w:t>в</w:t>
      </w:r>
      <w:r w:rsidRPr="002D7C2F">
        <w:t>а дефекта за своя см</w:t>
      </w:r>
      <w:r w:rsidR="00EE7D96" w:rsidRPr="002D7C2F">
        <w:rPr>
          <w:lang w:val="bg-BG"/>
        </w:rPr>
        <w:t>е</w:t>
      </w:r>
      <w:r w:rsidRPr="002D7C2F">
        <w:t>тка и пре</w:t>
      </w:r>
      <w:r w:rsidR="00EE7D96" w:rsidRPr="002D7C2F">
        <w:t>доставя документ на Наемодателя</w:t>
      </w:r>
      <w:r w:rsidRPr="002D7C2F">
        <w:t xml:space="preserve"> з</w:t>
      </w:r>
      <w:r w:rsidR="00EE7D96" w:rsidRPr="002D7C2F">
        <w:rPr>
          <w:lang w:val="bg-BG"/>
        </w:rPr>
        <w:t>а</w:t>
      </w:r>
      <w:r w:rsidR="00EE7D96" w:rsidRPr="002D7C2F">
        <w:t xml:space="preserve"> възстановяване </w:t>
      </w:r>
      <w:r w:rsidR="00EE7D96" w:rsidRPr="002D7C2F">
        <w:rPr>
          <w:lang w:val="bg-BG"/>
        </w:rPr>
        <w:t>н</w:t>
      </w:r>
      <w:r w:rsidRPr="002D7C2F">
        <w:t>а сумата.</w:t>
      </w:r>
      <w:r w:rsidR="00EE7D96" w:rsidRPr="002D7C2F">
        <w:rPr>
          <w:lang w:val="bg-BG"/>
        </w:rPr>
        <w:t xml:space="preserve"> </w:t>
      </w:r>
      <w:r w:rsidRPr="002D7C2F">
        <w:t xml:space="preserve">Последното важи и за повреди по автомобила, които не са виновно причинени от Наемателя и които застрашават </w:t>
      </w:r>
      <w:r w:rsidR="00EE7D96" w:rsidRPr="002D7C2F">
        <w:rPr>
          <w:lang w:val="bg-BG"/>
        </w:rPr>
        <w:t>сигурността</w:t>
      </w:r>
      <w:r w:rsidRPr="002D7C2F">
        <w:t xml:space="preserve"> на водача и пътниците. Преди да предприеме какъ</w:t>
      </w:r>
      <w:r w:rsidR="00EE7D96" w:rsidRPr="002D7C2F">
        <w:t>вто и да е ремонт по автомобила</w:t>
      </w:r>
      <w:r w:rsidRPr="002D7C2F">
        <w:t xml:space="preserve"> Наемателят </w:t>
      </w:r>
      <w:r w:rsidR="00EE7D96" w:rsidRPr="002D7C2F">
        <w:rPr>
          <w:lang w:val="bg-BG"/>
        </w:rPr>
        <w:t>е</w:t>
      </w:r>
      <w:r w:rsidRPr="002D7C2F">
        <w:t xml:space="preserve"> д</w:t>
      </w:r>
      <w:r w:rsidR="00EE7D96" w:rsidRPr="002D7C2F">
        <w:rPr>
          <w:lang w:val="bg-BG"/>
        </w:rPr>
        <w:t>лъжен</w:t>
      </w:r>
      <w:r w:rsidRPr="002D7C2F">
        <w:t xml:space="preserve"> да информира Наемодателя и </w:t>
      </w:r>
      <w:r w:rsidR="00F53A63" w:rsidRPr="002D7C2F">
        <w:t>д</w:t>
      </w:r>
      <w:r w:rsidR="00EE7D96" w:rsidRPr="002D7C2F">
        <w:rPr>
          <w:lang w:val="bg-BG"/>
        </w:rPr>
        <w:t>а</w:t>
      </w:r>
      <w:r w:rsidR="00F53A63" w:rsidRPr="002D7C2F">
        <w:t xml:space="preserve"> получи неговото съгла</w:t>
      </w:r>
      <w:r w:rsidR="00EE7D96" w:rsidRPr="002D7C2F">
        <w:rPr>
          <w:lang w:val="bg-BG"/>
        </w:rPr>
        <w:t>си</w:t>
      </w:r>
      <w:r w:rsidR="00F53A63" w:rsidRPr="002D7C2F">
        <w:t xml:space="preserve">е. </w:t>
      </w:r>
    </w:p>
    <w:p w:rsidR="005F182F" w:rsidRPr="002D7C2F" w:rsidRDefault="007C0CF3" w:rsidP="00F53A63">
      <w:pPr>
        <w:pStyle w:val="a0"/>
        <w:numPr>
          <w:ilvl w:val="0"/>
          <w:numId w:val="3"/>
        </w:numPr>
        <w:shd w:val="clear" w:color="auto" w:fill="auto"/>
        <w:tabs>
          <w:tab w:val="left" w:pos="218"/>
        </w:tabs>
        <w:spacing w:after="0" w:line="240" w:lineRule="auto"/>
        <w:ind w:left="40"/>
      </w:pPr>
      <w:r w:rsidRPr="002D7C2F">
        <w:t>Ремонтите с</w:t>
      </w:r>
      <w:r w:rsidR="00EE7D96" w:rsidRPr="002D7C2F">
        <w:rPr>
          <w:lang w:val="bg-BG"/>
        </w:rPr>
        <w:t>е</w:t>
      </w:r>
      <w:r w:rsidRPr="002D7C2F">
        <w:t xml:space="preserve"> извършват само в първокласни сервизи.</w:t>
      </w:r>
    </w:p>
    <w:p w:rsidR="005F182F" w:rsidRPr="002D7C2F" w:rsidRDefault="00EE7D96" w:rsidP="00F53A63">
      <w:pPr>
        <w:pStyle w:val="a0"/>
        <w:numPr>
          <w:ilvl w:val="1"/>
          <w:numId w:val="3"/>
        </w:numPr>
        <w:shd w:val="clear" w:color="auto" w:fill="auto"/>
        <w:tabs>
          <w:tab w:val="left" w:pos="284"/>
        </w:tabs>
        <w:spacing w:after="0" w:line="240" w:lineRule="auto"/>
        <w:ind w:left="40"/>
      </w:pPr>
      <w:r w:rsidRPr="002D7C2F">
        <w:rPr>
          <w:lang w:val="bg-BG"/>
        </w:rPr>
        <w:t xml:space="preserve">   </w:t>
      </w:r>
      <w:r w:rsidR="007C0CF3" w:rsidRPr="002D7C2F">
        <w:t>ПРАВА И ЗАДЪЛЖЕНИЯ НА НАЕМАТЕЛЯ</w:t>
      </w:r>
    </w:p>
    <w:p w:rsidR="005F182F" w:rsidRPr="002D7C2F" w:rsidRDefault="007C0CF3" w:rsidP="00F53A63">
      <w:pPr>
        <w:pStyle w:val="a0"/>
        <w:shd w:val="clear" w:color="auto" w:fill="auto"/>
        <w:spacing w:after="0" w:line="240" w:lineRule="auto"/>
        <w:ind w:left="40" w:right="480"/>
      </w:pPr>
      <w:r w:rsidRPr="002D7C2F">
        <w:t>7.1 Когато автомобилът се ползува от повече от един водач, всички водачи носят солидарн</w:t>
      </w:r>
      <w:r w:rsidR="002D7C2F" w:rsidRPr="002D7C2F">
        <w:rPr>
          <w:lang w:val="bg-BG"/>
        </w:rPr>
        <w:t>а</w:t>
      </w:r>
      <w:r w:rsidRPr="002D7C2F">
        <w:t xml:space="preserve"> отговорност за опазването му.</w:t>
      </w:r>
    </w:p>
    <w:p w:rsidR="005F182F" w:rsidRPr="002D7C2F" w:rsidRDefault="002D7C2F" w:rsidP="00F53A63">
      <w:pPr>
        <w:pStyle w:val="a0"/>
        <w:shd w:val="clear" w:color="auto" w:fill="auto"/>
        <w:spacing w:after="0" w:line="240" w:lineRule="auto"/>
        <w:ind w:left="40" w:right="480"/>
      </w:pPr>
      <w:r w:rsidRPr="002D7C2F">
        <w:rPr>
          <w:lang w:val="bg-BG"/>
        </w:rPr>
        <w:t>7.2</w:t>
      </w:r>
      <w:r w:rsidR="007C0CF3" w:rsidRPr="002D7C2F">
        <w:t xml:space="preserve"> За срока на договора </w:t>
      </w:r>
      <w:r w:rsidR="007C0CF3" w:rsidRPr="002D7C2F">
        <w:t>Наема</w:t>
      </w:r>
      <w:r w:rsidR="007C0CF3" w:rsidRPr="002D7C2F">
        <w:rPr>
          <w:rStyle w:val="a1"/>
          <w:u w:val="none"/>
        </w:rPr>
        <w:t>телят е длъжен да полага грижи з</w:t>
      </w:r>
      <w:r w:rsidRPr="002D7C2F">
        <w:rPr>
          <w:rStyle w:val="a1"/>
          <w:u w:val="none"/>
          <w:lang w:val="bg-BG"/>
        </w:rPr>
        <w:t>а</w:t>
      </w:r>
      <w:r w:rsidR="007C0CF3" w:rsidRPr="002D7C2F">
        <w:rPr>
          <w:rStyle w:val="a1"/>
          <w:u w:val="none"/>
        </w:rPr>
        <w:t xml:space="preserve"> наетия автомоб</w:t>
      </w:r>
      <w:r w:rsidRPr="002D7C2F">
        <w:t>ил, като го предпазва</w:t>
      </w:r>
      <w:r w:rsidRPr="002D7C2F">
        <w:rPr>
          <w:lang w:val="bg-BG"/>
        </w:rPr>
        <w:t xml:space="preserve"> от</w:t>
      </w:r>
      <w:r w:rsidR="007C0CF3" w:rsidRPr="002D7C2F">
        <w:t xml:space="preserve"> повреди</w:t>
      </w:r>
      <w:r w:rsidRPr="002D7C2F">
        <w:rPr>
          <w:lang w:val="bg-BG"/>
        </w:rPr>
        <w:t xml:space="preserve"> </w:t>
      </w:r>
      <w:r w:rsidR="007C0CF3" w:rsidRPr="002D7C2F">
        <w:t>и кражба, да проверява автом</w:t>
      </w:r>
      <w:r w:rsidR="007C0CF3" w:rsidRPr="002D7C2F">
        <w:t xml:space="preserve">обила за работни течности </w:t>
      </w:r>
      <w:r w:rsidRPr="002D7C2F">
        <w:rPr>
          <w:lang w:val="bg-BG"/>
        </w:rPr>
        <w:t>и</w:t>
      </w:r>
      <w:r w:rsidR="007C0CF3" w:rsidRPr="002D7C2F">
        <w:t xml:space="preserve"> </w:t>
      </w:r>
      <w:r w:rsidRPr="002D7C2F">
        <w:rPr>
          <w:lang w:val="bg-BG"/>
        </w:rPr>
        <w:t>масла</w:t>
      </w:r>
      <w:r w:rsidR="007C0CF3" w:rsidRPr="002D7C2F">
        <w:t>.</w:t>
      </w:r>
    </w:p>
    <w:p w:rsidR="005F182F" w:rsidRPr="002D7C2F" w:rsidRDefault="007C0CF3" w:rsidP="00F53A63">
      <w:pPr>
        <w:pStyle w:val="a0"/>
        <w:shd w:val="clear" w:color="auto" w:fill="auto"/>
        <w:spacing w:after="0" w:line="240" w:lineRule="auto"/>
        <w:ind w:left="40" w:right="480"/>
      </w:pPr>
      <w:r w:rsidRPr="002D7C2F">
        <w:t>7</w:t>
      </w:r>
      <w:r w:rsidR="002D7C2F" w:rsidRPr="002D7C2F">
        <w:rPr>
          <w:lang w:val="bg-BG"/>
        </w:rPr>
        <w:t>.</w:t>
      </w:r>
      <w:r w:rsidRPr="002D7C2F">
        <w:t>3 Пр</w:t>
      </w:r>
      <w:r w:rsidR="002D7C2F" w:rsidRPr="002D7C2F">
        <w:rPr>
          <w:lang w:val="bg-BG"/>
        </w:rPr>
        <w:t>и</w:t>
      </w:r>
      <w:r w:rsidR="002D7C2F" w:rsidRPr="002D7C2F">
        <w:t xml:space="preserve"> настъпване на пътно-</w:t>
      </w:r>
      <w:r w:rsidRPr="002D7C2F">
        <w:t>транспортно произшествие</w:t>
      </w:r>
      <w:r w:rsidR="002D7C2F" w:rsidRPr="002D7C2F">
        <w:rPr>
          <w:lang w:val="bg-BG"/>
        </w:rPr>
        <w:t xml:space="preserve">, щети </w:t>
      </w:r>
      <w:r w:rsidR="002D7C2F" w:rsidRPr="002D7C2F">
        <w:t>по време на движение, пожар</w:t>
      </w:r>
      <w:r w:rsidRPr="002D7C2F">
        <w:t xml:space="preserve">, или други застрахователни събития Наемателят е длъжен да изчака идването </w:t>
      </w:r>
      <w:r w:rsidR="002D7C2F" w:rsidRPr="002D7C2F">
        <w:rPr>
          <w:lang w:val="bg-BG"/>
        </w:rPr>
        <w:t>на</w:t>
      </w:r>
      <w:r w:rsidRPr="002D7C2F">
        <w:t xml:space="preserve"> служители от Пътн</w:t>
      </w:r>
      <w:r w:rsidR="002D7C2F" w:rsidRPr="002D7C2F">
        <w:rPr>
          <w:lang w:val="bg-BG"/>
        </w:rPr>
        <w:t>а</w:t>
      </w:r>
      <w:r w:rsidRPr="002D7C2F">
        <w:t xml:space="preserve"> полиция и съставянето на протокол.</w:t>
      </w:r>
    </w:p>
    <w:p w:rsidR="005F182F" w:rsidRPr="002D7C2F" w:rsidRDefault="002D7C2F" w:rsidP="00F53A63">
      <w:pPr>
        <w:pStyle w:val="a0"/>
        <w:numPr>
          <w:ilvl w:val="2"/>
          <w:numId w:val="3"/>
        </w:numPr>
        <w:shd w:val="clear" w:color="auto" w:fill="auto"/>
        <w:tabs>
          <w:tab w:val="left" w:pos="218"/>
        </w:tabs>
        <w:spacing w:after="0" w:line="240" w:lineRule="auto"/>
        <w:ind w:left="40" w:right="480"/>
      </w:pPr>
      <w:r w:rsidRPr="002D7C2F">
        <w:t>При настъпване но пъ</w:t>
      </w:r>
      <w:r w:rsidR="007C0CF3" w:rsidRPr="002D7C2F">
        <w:t>тно-транспортно про</w:t>
      </w:r>
      <w:r w:rsidRPr="002D7C2F">
        <w:rPr>
          <w:lang w:val="bg-BG"/>
        </w:rPr>
        <w:t>и</w:t>
      </w:r>
      <w:r w:rsidR="007C0CF3" w:rsidRPr="002D7C2F">
        <w:t>зшес</w:t>
      </w:r>
      <w:r w:rsidRPr="002D7C2F">
        <w:rPr>
          <w:lang w:val="bg-BG"/>
        </w:rPr>
        <w:t>твие</w:t>
      </w:r>
      <w:r w:rsidR="007C0CF3" w:rsidRPr="002D7C2F">
        <w:t xml:space="preserve"> Наемателят с длъжен д</w:t>
      </w:r>
      <w:r w:rsidRPr="002D7C2F">
        <w:rPr>
          <w:lang w:val="bg-BG"/>
        </w:rPr>
        <w:t>а</w:t>
      </w:r>
      <w:r w:rsidR="007C0CF3" w:rsidRPr="002D7C2F">
        <w:t xml:space="preserve"> информира незабавно Наемодателя.</w:t>
      </w:r>
    </w:p>
    <w:p w:rsidR="005F182F" w:rsidRPr="002D7C2F" w:rsidRDefault="007C0CF3" w:rsidP="00F53A63">
      <w:pPr>
        <w:pStyle w:val="a0"/>
        <w:numPr>
          <w:ilvl w:val="2"/>
          <w:numId w:val="3"/>
        </w:numPr>
        <w:shd w:val="clear" w:color="auto" w:fill="auto"/>
        <w:tabs>
          <w:tab w:val="left" w:pos="251"/>
        </w:tabs>
        <w:spacing w:after="0" w:line="240" w:lineRule="auto"/>
        <w:ind w:left="40" w:right="480"/>
      </w:pPr>
      <w:r w:rsidRPr="002D7C2F">
        <w:t xml:space="preserve">Наемателят е длъжен да съхранява отделно от паркирания автомобил </w:t>
      </w:r>
      <w:bookmarkStart w:id="1" w:name="_GoBack"/>
      <w:bookmarkEnd w:id="1"/>
      <w:r w:rsidRPr="002D7C2F">
        <w:t xml:space="preserve">регистрационния талон, ключовете му и панела на касетофона </w:t>
      </w:r>
      <w:r w:rsidR="002D7C2F" w:rsidRPr="002D7C2F">
        <w:rPr>
          <w:lang w:val="bg-BG"/>
        </w:rPr>
        <w:t xml:space="preserve">/ </w:t>
      </w:r>
      <w:r w:rsidRPr="002D7C2F">
        <w:t>С</w:t>
      </w:r>
      <w:r w:rsidR="002D7C2F" w:rsidRPr="002D7C2F">
        <w:rPr>
          <w:lang w:val="en-US"/>
        </w:rPr>
        <w:t>D</w:t>
      </w:r>
      <w:r w:rsidRPr="002D7C2F">
        <w:t>.</w:t>
      </w:r>
    </w:p>
    <w:p w:rsidR="005F182F" w:rsidRPr="002D7C2F" w:rsidRDefault="007C0CF3" w:rsidP="00F53A63">
      <w:pPr>
        <w:pStyle w:val="a0"/>
        <w:numPr>
          <w:ilvl w:val="2"/>
          <w:numId w:val="3"/>
        </w:numPr>
        <w:shd w:val="clear" w:color="auto" w:fill="auto"/>
        <w:tabs>
          <w:tab w:val="left" w:pos="256"/>
        </w:tabs>
        <w:spacing w:after="0" w:line="240" w:lineRule="auto"/>
        <w:ind w:left="40" w:right="480"/>
      </w:pPr>
      <w:r w:rsidRPr="002D7C2F">
        <w:t>Наемателят дава съгл</w:t>
      </w:r>
      <w:r w:rsidRPr="002D7C2F">
        <w:t>асие личните му данни да се ползу</w:t>
      </w:r>
      <w:r w:rsidR="002D7C2F" w:rsidRPr="002D7C2F">
        <w:rPr>
          <w:lang w:val="bg-BG"/>
        </w:rPr>
        <w:t>в</w:t>
      </w:r>
      <w:r w:rsidRPr="002D7C2F">
        <w:t>ат за търсене на Гражданска и Наказателна отговорност.</w:t>
      </w:r>
    </w:p>
    <w:p w:rsidR="005F182F" w:rsidRPr="002D7C2F" w:rsidRDefault="007C0CF3" w:rsidP="00F53A63">
      <w:pPr>
        <w:pStyle w:val="a0"/>
        <w:numPr>
          <w:ilvl w:val="1"/>
          <w:numId w:val="3"/>
        </w:numPr>
        <w:shd w:val="clear" w:color="auto" w:fill="auto"/>
        <w:tabs>
          <w:tab w:val="left" w:pos="284"/>
        </w:tabs>
        <w:spacing w:after="0" w:line="240" w:lineRule="auto"/>
        <w:ind w:left="40"/>
      </w:pPr>
      <w:r w:rsidRPr="002D7C2F">
        <w:t>ДРУГИ УСЛОВИЯ</w:t>
      </w:r>
    </w:p>
    <w:p w:rsidR="005F182F" w:rsidRPr="002D7C2F" w:rsidRDefault="002D7C2F" w:rsidP="002D7C2F">
      <w:pPr>
        <w:pStyle w:val="a0"/>
        <w:shd w:val="clear" w:color="auto" w:fill="auto"/>
        <w:spacing w:after="0" w:line="240" w:lineRule="auto"/>
        <w:ind w:left="40" w:right="480"/>
      </w:pPr>
      <w:r w:rsidRPr="002D7C2F">
        <w:rPr>
          <w:lang w:val="bg-BG"/>
        </w:rPr>
        <w:t xml:space="preserve">8.1  </w:t>
      </w:r>
      <w:r w:rsidR="007C0CF3" w:rsidRPr="002D7C2F">
        <w:t>Всички допълне</w:t>
      </w:r>
      <w:r w:rsidRPr="002D7C2F">
        <w:rPr>
          <w:lang w:val="bg-BG"/>
        </w:rPr>
        <w:t>ния и и</w:t>
      </w:r>
      <w:r w:rsidR="007C0CF3" w:rsidRPr="002D7C2F">
        <w:t xml:space="preserve">зменения на този договор са валидни, ако са направени в писмен вид и са </w:t>
      </w:r>
      <w:r w:rsidRPr="002D7C2F">
        <w:rPr>
          <w:lang w:val="bg-BG"/>
        </w:rPr>
        <w:t>подписани</w:t>
      </w:r>
      <w:r w:rsidR="007C0CF3" w:rsidRPr="002D7C2F">
        <w:t xml:space="preserve"> от двете страни.</w:t>
      </w:r>
    </w:p>
    <w:p w:rsidR="005F182F" w:rsidRPr="002D7C2F" w:rsidRDefault="002D7C2F" w:rsidP="002D7C2F">
      <w:pPr>
        <w:pStyle w:val="a0"/>
        <w:shd w:val="clear" w:color="auto" w:fill="auto"/>
        <w:tabs>
          <w:tab w:val="left" w:pos="213"/>
        </w:tabs>
        <w:spacing w:after="0" w:line="240" w:lineRule="auto"/>
        <w:ind w:right="480"/>
      </w:pPr>
      <w:r w:rsidRPr="002D7C2F">
        <w:rPr>
          <w:lang w:val="bg-BG"/>
        </w:rPr>
        <w:t xml:space="preserve"> 8.2  </w:t>
      </w:r>
      <w:r w:rsidR="007C0CF3" w:rsidRPr="002D7C2F">
        <w:t>Всички спорове възникнали въ</w:t>
      </w:r>
      <w:r w:rsidRPr="002D7C2F">
        <w:rPr>
          <w:lang w:val="bg-BG"/>
        </w:rPr>
        <w:t>в</w:t>
      </w:r>
      <w:r w:rsidR="007C0CF3" w:rsidRPr="002D7C2F">
        <w:t xml:space="preserve"> връзки </w:t>
      </w:r>
      <w:r w:rsidRPr="002D7C2F">
        <w:rPr>
          <w:lang w:val="bg-BG"/>
        </w:rPr>
        <w:t xml:space="preserve">с </w:t>
      </w:r>
      <w:r w:rsidR="007C0CF3" w:rsidRPr="002D7C2F">
        <w:t>изпълнение на този до</w:t>
      </w:r>
      <w:r w:rsidRPr="002D7C2F">
        <w:rPr>
          <w:lang w:val="bg-BG"/>
        </w:rPr>
        <w:t>го</w:t>
      </w:r>
      <w:r w:rsidR="007C0CF3" w:rsidRPr="002D7C2F">
        <w:t>вор, страните ще решават чрез преговори, а ако не успеят да постигнат споразумение, спорът ще с</w:t>
      </w:r>
      <w:r w:rsidRPr="002D7C2F">
        <w:rPr>
          <w:lang w:val="bg-BG"/>
        </w:rPr>
        <w:t>е</w:t>
      </w:r>
      <w:r w:rsidR="007C0CF3" w:rsidRPr="002D7C2F">
        <w:t xml:space="preserve"> отнесе за решаване </w:t>
      </w:r>
      <w:r w:rsidRPr="002D7C2F">
        <w:rPr>
          <w:lang w:val="bg-BG"/>
        </w:rPr>
        <w:t>от</w:t>
      </w:r>
      <w:r w:rsidR="007C0CF3" w:rsidRPr="002D7C2F">
        <w:t xml:space="preserve"> съд на Р. България.</w:t>
      </w:r>
    </w:p>
    <w:p w:rsidR="005F182F" w:rsidRPr="002D7C2F" w:rsidRDefault="002D7C2F" w:rsidP="002D7C2F">
      <w:pPr>
        <w:pStyle w:val="a0"/>
        <w:numPr>
          <w:ilvl w:val="1"/>
          <w:numId w:val="13"/>
        </w:numPr>
        <w:shd w:val="clear" w:color="auto" w:fill="auto"/>
        <w:tabs>
          <w:tab w:val="left" w:pos="208"/>
        </w:tabs>
        <w:spacing w:after="0" w:line="240" w:lineRule="auto"/>
        <w:ind w:right="480"/>
      </w:pPr>
      <w:r w:rsidRPr="002D7C2F">
        <w:rPr>
          <w:lang w:val="bg-BG"/>
        </w:rPr>
        <w:t xml:space="preserve"> </w:t>
      </w:r>
      <w:r w:rsidR="007C0CF3" w:rsidRPr="002D7C2F">
        <w:t xml:space="preserve">За всички неуредени случаи от този договор ще се прилагат </w:t>
      </w:r>
      <w:r w:rsidR="007C0CF3" w:rsidRPr="002D7C2F">
        <w:t>клаузите на Закона за задълженията и договорите.</w:t>
      </w:r>
    </w:p>
    <w:p w:rsidR="00F53A63" w:rsidRPr="002D7C2F" w:rsidRDefault="007C0CF3" w:rsidP="00F53A63">
      <w:pPr>
        <w:pStyle w:val="a0"/>
        <w:shd w:val="clear" w:color="auto" w:fill="auto"/>
        <w:spacing w:after="0" w:line="240" w:lineRule="auto"/>
        <w:ind w:left="40" w:right="480"/>
        <w:rPr>
          <w:lang w:val="en-US"/>
        </w:rPr>
      </w:pPr>
      <w:r w:rsidRPr="002D7C2F">
        <w:t xml:space="preserve">Настоящият Договор се сключи в два еднообразни екземпляра, по един за всяка от страните. Неразделна част от него са Тарифа </w:t>
      </w:r>
      <w:r w:rsidR="002D7C2F" w:rsidRPr="002D7C2F">
        <w:rPr>
          <w:lang w:val="bg-BG"/>
        </w:rPr>
        <w:t>и</w:t>
      </w:r>
      <w:r w:rsidR="00F53A63" w:rsidRPr="002D7C2F">
        <w:t xml:space="preserve"> Прнемо-пр</w:t>
      </w:r>
      <w:r w:rsidR="002D7C2F" w:rsidRPr="002D7C2F">
        <w:rPr>
          <w:lang w:val="bg-BG"/>
        </w:rPr>
        <w:t>е</w:t>
      </w:r>
      <w:r w:rsidR="00F53A63" w:rsidRPr="002D7C2F">
        <w:t>дав</w:t>
      </w:r>
      <w:r w:rsidR="002D7C2F" w:rsidRPr="002D7C2F">
        <w:rPr>
          <w:lang w:val="bg-BG"/>
        </w:rPr>
        <w:t>а</w:t>
      </w:r>
      <w:r w:rsidR="00F53A63" w:rsidRPr="002D7C2F">
        <w:t>телен Протокол.</w:t>
      </w:r>
    </w:p>
    <w:p w:rsidR="005F182F" w:rsidRPr="002D7C2F" w:rsidRDefault="007C0CF3" w:rsidP="00F53A63">
      <w:pPr>
        <w:pStyle w:val="a0"/>
        <w:shd w:val="clear" w:color="auto" w:fill="auto"/>
        <w:spacing w:after="0" w:line="240" w:lineRule="auto"/>
        <w:ind w:left="40" w:right="480"/>
      </w:pPr>
      <w:r w:rsidRPr="002D7C2F">
        <w:t xml:space="preserve">Подписвайки този договор Наемателят декларира, че е </w:t>
      </w:r>
      <w:r w:rsidRPr="002D7C2F">
        <w:t xml:space="preserve">запознат с условията му, както </w:t>
      </w:r>
      <w:r w:rsidR="002D7C2F" w:rsidRPr="002D7C2F">
        <w:rPr>
          <w:lang w:val="bg-BG"/>
        </w:rPr>
        <w:t>и</w:t>
      </w:r>
      <w:r w:rsidRPr="002D7C2F">
        <w:t xml:space="preserve"> с дей</w:t>
      </w:r>
      <w:r w:rsidR="002D7C2F" w:rsidRPr="002D7C2F">
        <w:rPr>
          <w:lang w:val="bg-BG"/>
        </w:rPr>
        <w:t>ст</w:t>
      </w:r>
      <w:r w:rsidRPr="002D7C2F">
        <w:t>вуващото в Р. България законодателство.</w:t>
      </w:r>
    </w:p>
    <w:p w:rsidR="005F182F" w:rsidRPr="00DF6878" w:rsidRDefault="007C0CF3" w:rsidP="00F53A63">
      <w:pPr>
        <w:pStyle w:val="10"/>
        <w:keepNext/>
        <w:keepLines/>
        <w:shd w:val="clear" w:color="auto" w:fill="auto"/>
        <w:spacing w:after="19" w:line="240" w:lineRule="auto"/>
        <w:ind w:left="80"/>
        <w:rPr>
          <w:rFonts w:ascii="Times New Roman" w:hAnsi="Times New Roman" w:cs="Times New Roman"/>
          <w:b/>
        </w:rPr>
      </w:pPr>
      <w:bookmarkStart w:id="2" w:name="bookmark1"/>
      <w:r w:rsidRPr="00DF6878">
        <w:rPr>
          <w:rFonts w:ascii="Times New Roman" w:hAnsi="Times New Roman" w:cs="Times New Roman"/>
          <w:b/>
        </w:rPr>
        <w:lastRenderedPageBreak/>
        <w:t>RENTAL TERMS and CONDITIONS</w:t>
      </w:r>
      <w:bookmarkEnd w:id="2"/>
    </w:p>
    <w:p w:rsidR="005F182F" w:rsidRPr="002D7C2F" w:rsidRDefault="007C0CF3" w:rsidP="00C03DE5">
      <w:pPr>
        <w:pStyle w:val="a0"/>
        <w:numPr>
          <w:ilvl w:val="1"/>
          <w:numId w:val="4"/>
        </w:numPr>
        <w:shd w:val="clear" w:color="auto" w:fill="auto"/>
        <w:tabs>
          <w:tab w:val="left" w:pos="426"/>
        </w:tabs>
        <w:spacing w:after="0" w:line="240" w:lineRule="auto"/>
        <w:ind w:left="80"/>
      </w:pPr>
      <w:r w:rsidRPr="002D7C2F">
        <w:rPr>
          <w:lang w:val="en-US"/>
        </w:rPr>
        <w:t>DELIVERY AND COLLECTION</w:t>
      </w:r>
    </w:p>
    <w:p w:rsidR="005F182F" w:rsidRPr="002D7C2F" w:rsidRDefault="007C0CF3" w:rsidP="00F53A63">
      <w:pPr>
        <w:pStyle w:val="a0"/>
        <w:numPr>
          <w:ilvl w:val="2"/>
          <w:numId w:val="4"/>
        </w:numPr>
        <w:shd w:val="clear" w:color="auto" w:fill="auto"/>
        <w:tabs>
          <w:tab w:val="left" w:pos="253"/>
        </w:tabs>
        <w:spacing w:after="0" w:line="240" w:lineRule="auto"/>
        <w:ind w:left="80" w:right="120"/>
      </w:pPr>
      <w:r w:rsidRPr="002D7C2F">
        <w:rPr>
          <w:lang w:val="en-US"/>
        </w:rPr>
        <w:t>The v</w:t>
      </w:r>
      <w:r w:rsidR="00C03DE5">
        <w:rPr>
          <w:lang w:val="en-US"/>
        </w:rPr>
        <w:t>ehicle</w:t>
      </w:r>
      <w:r w:rsidRPr="002D7C2F">
        <w:rPr>
          <w:lang w:val="en-US"/>
        </w:rPr>
        <w:t xml:space="preserve"> shall be delivered to the Renter in a perfect technical condition, equipped as per the requirement</w:t>
      </w:r>
      <w:r w:rsidRPr="002D7C2F">
        <w:rPr>
          <w:lang w:val="en-US"/>
        </w:rPr>
        <w:t>s of the traffic police and the additional equipment as ordered by the customer, accompanied by a</w:t>
      </w:r>
      <w:r w:rsidR="00C03DE5">
        <w:rPr>
          <w:lang w:val="en-US"/>
        </w:rPr>
        <w:t>ll</w:t>
      </w:r>
      <w:r w:rsidRPr="002D7C2F">
        <w:rPr>
          <w:lang w:val="en-US"/>
        </w:rPr>
        <w:t xml:space="preserve"> necessary documents. T</w:t>
      </w:r>
      <w:r w:rsidR="00C03DE5">
        <w:rPr>
          <w:lang w:val="en-US"/>
        </w:rPr>
        <w:t>h</w:t>
      </w:r>
      <w:r w:rsidRPr="002D7C2F">
        <w:rPr>
          <w:lang w:val="en-US"/>
        </w:rPr>
        <w:t xml:space="preserve">e condition of the vehicle shall be described in a bilateral protocol, </w:t>
      </w:r>
      <w:r w:rsidR="00C03DE5">
        <w:rPr>
          <w:lang w:val="en-US"/>
        </w:rPr>
        <w:t>integral part</w:t>
      </w:r>
      <w:r w:rsidRPr="002D7C2F">
        <w:rPr>
          <w:lang w:val="en-US"/>
        </w:rPr>
        <w:t xml:space="preserve"> of this agreement, under which conditions the v</w:t>
      </w:r>
      <w:r w:rsidR="00C03DE5">
        <w:rPr>
          <w:lang w:val="en-US"/>
        </w:rPr>
        <w:t>e</w:t>
      </w:r>
      <w:r w:rsidRPr="002D7C2F">
        <w:rPr>
          <w:lang w:val="en-US"/>
        </w:rPr>
        <w:t>h</w:t>
      </w:r>
      <w:r w:rsidRPr="002D7C2F">
        <w:rPr>
          <w:lang w:val="en-US"/>
        </w:rPr>
        <w:t>ic</w:t>
      </w:r>
      <w:r w:rsidR="00C03DE5">
        <w:rPr>
          <w:lang w:val="en-US"/>
        </w:rPr>
        <w:t>l</w:t>
      </w:r>
      <w:r w:rsidRPr="002D7C2F">
        <w:rPr>
          <w:lang w:val="en-US"/>
        </w:rPr>
        <w:t>e shall be returned.</w:t>
      </w:r>
    </w:p>
    <w:p w:rsidR="00C03DE5" w:rsidRDefault="007C0CF3" w:rsidP="00F53A63">
      <w:pPr>
        <w:pStyle w:val="a0"/>
        <w:shd w:val="clear" w:color="auto" w:fill="auto"/>
        <w:spacing w:after="0" w:line="240" w:lineRule="auto"/>
        <w:ind w:left="80" w:right="120"/>
        <w:rPr>
          <w:lang w:val="en-US"/>
        </w:rPr>
      </w:pPr>
      <w:r w:rsidRPr="002D7C2F">
        <w:t>1</w:t>
      </w:r>
      <w:r w:rsidR="00C03DE5">
        <w:rPr>
          <w:lang w:val="en-US"/>
        </w:rPr>
        <w:t>.2</w:t>
      </w:r>
      <w:r w:rsidRPr="002D7C2F">
        <w:t xml:space="preserve"> </w:t>
      </w:r>
      <w:r w:rsidRPr="002D7C2F">
        <w:rPr>
          <w:lang w:val="en-US"/>
        </w:rPr>
        <w:t xml:space="preserve">The vehicle shall be returned within the term stipulated in the agreement. In case the customer would like to extend the period of the rent, be must inform the Lessor at least </w:t>
      </w:r>
      <w:r w:rsidR="00C03DE5">
        <w:rPr>
          <w:lang w:val="en-US"/>
        </w:rPr>
        <w:t>1</w:t>
      </w:r>
      <w:r w:rsidRPr="002D7C2F">
        <w:rPr>
          <w:lang w:val="en-US"/>
        </w:rPr>
        <w:t xml:space="preserve"> day prior to </w:t>
      </w:r>
      <w:r w:rsidR="00C03DE5">
        <w:rPr>
          <w:lang w:val="en-US"/>
        </w:rPr>
        <w:t>the expiration of the agreement</w:t>
      </w:r>
      <w:r w:rsidRPr="002D7C2F">
        <w:rPr>
          <w:lang w:val="en-US"/>
        </w:rPr>
        <w:t>.</w:t>
      </w:r>
      <w:r w:rsidR="00C03DE5">
        <w:rPr>
          <w:lang w:val="en-US"/>
        </w:rPr>
        <w:t xml:space="preserve"> I</w:t>
      </w:r>
      <w:r w:rsidRPr="002D7C2F">
        <w:rPr>
          <w:lang w:val="en-US"/>
        </w:rPr>
        <w:t xml:space="preserve">n case of delay without any </w:t>
      </w:r>
      <w:r w:rsidR="00C03DE5">
        <w:rPr>
          <w:lang w:val="en-US"/>
        </w:rPr>
        <w:t>notice</w:t>
      </w:r>
      <w:r w:rsidRPr="002D7C2F">
        <w:rPr>
          <w:lang w:val="en-US"/>
        </w:rPr>
        <w:t xml:space="preserve"> the Renter owes an in</w:t>
      </w:r>
      <w:r w:rsidR="00C03DE5">
        <w:rPr>
          <w:lang w:val="en-US"/>
        </w:rPr>
        <w:t xml:space="preserve">demnity equal to the amount to </w:t>
      </w:r>
      <w:r w:rsidRPr="002D7C2F">
        <w:rPr>
          <w:lang w:val="en-US"/>
        </w:rPr>
        <w:t xml:space="preserve">one day rent increased by </w:t>
      </w:r>
      <w:r w:rsidRPr="002D7C2F">
        <w:t xml:space="preserve">50%. </w:t>
      </w:r>
    </w:p>
    <w:p w:rsidR="005F182F" w:rsidRPr="002D7C2F" w:rsidRDefault="007C0CF3" w:rsidP="00F53A63">
      <w:pPr>
        <w:pStyle w:val="a0"/>
        <w:shd w:val="clear" w:color="auto" w:fill="auto"/>
        <w:spacing w:after="0" w:line="240" w:lineRule="auto"/>
        <w:ind w:left="80" w:right="120"/>
      </w:pPr>
      <w:r w:rsidRPr="002D7C2F">
        <w:t xml:space="preserve">1.3 </w:t>
      </w:r>
      <w:r w:rsidRPr="002D7C2F">
        <w:rPr>
          <w:lang w:val="en-US"/>
        </w:rPr>
        <w:t xml:space="preserve">In case the vehicle is not returned within </w:t>
      </w:r>
      <w:r w:rsidRPr="002D7C2F">
        <w:t xml:space="preserve">24 </w:t>
      </w:r>
      <w:r w:rsidRPr="002D7C2F">
        <w:rPr>
          <w:lang w:val="en-US"/>
        </w:rPr>
        <w:t>hour</w:t>
      </w:r>
      <w:r w:rsidR="00C03DE5">
        <w:rPr>
          <w:lang w:val="en-US"/>
        </w:rPr>
        <w:t>s</w:t>
      </w:r>
      <w:r w:rsidRPr="002D7C2F">
        <w:rPr>
          <w:lang w:val="en-US"/>
        </w:rPr>
        <w:t xml:space="preserve"> or more after the expiration of</w:t>
      </w:r>
      <w:r w:rsidR="00C03DE5">
        <w:rPr>
          <w:lang w:val="en-US"/>
        </w:rPr>
        <w:t xml:space="preserve"> </w:t>
      </w:r>
      <w:r w:rsidRPr="002D7C2F">
        <w:rPr>
          <w:lang w:val="en-US"/>
        </w:rPr>
        <w:t>the agreement, the vehic</w:t>
      </w:r>
      <w:r w:rsidR="00C03DE5">
        <w:rPr>
          <w:lang w:val="en-US"/>
        </w:rPr>
        <w:t>le shall be considered stolen, t</w:t>
      </w:r>
      <w:r w:rsidRPr="002D7C2F">
        <w:rPr>
          <w:lang w:val="en-US"/>
        </w:rPr>
        <w:t>he Lessor sh</w:t>
      </w:r>
      <w:r w:rsidR="00C03DE5">
        <w:rPr>
          <w:lang w:val="en-US"/>
        </w:rPr>
        <w:t>all</w:t>
      </w:r>
      <w:r w:rsidRPr="002D7C2F">
        <w:rPr>
          <w:lang w:val="en-US"/>
        </w:rPr>
        <w:t xml:space="preserve"> inform the</w:t>
      </w:r>
      <w:r w:rsidRPr="002D7C2F">
        <w:rPr>
          <w:lang w:val="en-US"/>
        </w:rPr>
        <w:t xml:space="preserve"> police, reserving his rights as per this agreement.</w:t>
      </w:r>
    </w:p>
    <w:p w:rsidR="005F182F" w:rsidRPr="002D7C2F" w:rsidRDefault="007C0CF3" w:rsidP="00C03DE5">
      <w:pPr>
        <w:pStyle w:val="a0"/>
        <w:numPr>
          <w:ilvl w:val="3"/>
          <w:numId w:val="4"/>
        </w:numPr>
        <w:shd w:val="clear" w:color="auto" w:fill="auto"/>
        <w:tabs>
          <w:tab w:val="left" w:pos="426"/>
        </w:tabs>
        <w:spacing w:after="0" w:line="240" w:lineRule="auto"/>
        <w:ind w:left="80"/>
      </w:pPr>
      <w:r w:rsidRPr="002D7C2F">
        <w:rPr>
          <w:lang w:val="en-US"/>
        </w:rPr>
        <w:t>REQUIREMENTS TO THE DRIVER</w:t>
      </w:r>
    </w:p>
    <w:p w:rsidR="005F182F" w:rsidRPr="002D7C2F" w:rsidRDefault="00C03DE5" w:rsidP="00C03DE5">
      <w:pPr>
        <w:pStyle w:val="a0"/>
        <w:shd w:val="clear" w:color="auto" w:fill="auto"/>
        <w:tabs>
          <w:tab w:val="left" w:pos="181"/>
        </w:tabs>
        <w:spacing w:after="0" w:line="240" w:lineRule="auto"/>
        <w:ind w:left="80" w:right="120"/>
      </w:pPr>
      <w:r>
        <w:rPr>
          <w:lang w:val="en-US"/>
        </w:rPr>
        <w:t>2.</w:t>
      </w:r>
      <w:r w:rsidR="007C0CF3" w:rsidRPr="002D7C2F">
        <w:t xml:space="preserve">1 </w:t>
      </w:r>
      <w:r w:rsidR="007C0CF3" w:rsidRPr="002D7C2F">
        <w:rPr>
          <w:lang w:val="en-US"/>
        </w:rPr>
        <w:t xml:space="preserve">The driver shall be at least </w:t>
      </w:r>
      <w:r>
        <w:rPr>
          <w:lang w:val="en-US"/>
        </w:rPr>
        <w:t>18</w:t>
      </w:r>
      <w:r w:rsidR="007C0CF3" w:rsidRPr="002D7C2F">
        <w:rPr>
          <w:lang w:val="en-US"/>
        </w:rPr>
        <w:t xml:space="preserve"> years old, he </w:t>
      </w:r>
      <w:r>
        <w:rPr>
          <w:lang w:val="en-US"/>
        </w:rPr>
        <w:t>must</w:t>
      </w:r>
      <w:r w:rsidR="007C0CF3" w:rsidRPr="002D7C2F">
        <w:rPr>
          <w:lang w:val="en-US"/>
        </w:rPr>
        <w:t xml:space="preserve"> have at least </w:t>
      </w:r>
      <w:r>
        <w:rPr>
          <w:lang w:val="en-US"/>
        </w:rPr>
        <w:t>1</w:t>
      </w:r>
      <w:r w:rsidR="007C0CF3" w:rsidRPr="002D7C2F">
        <w:t xml:space="preserve"> </w:t>
      </w:r>
      <w:r>
        <w:rPr>
          <w:lang w:val="en-US"/>
        </w:rPr>
        <w:t>yea</w:t>
      </w:r>
      <w:r w:rsidR="007C0CF3" w:rsidRPr="002D7C2F">
        <w:rPr>
          <w:lang w:val="en-US"/>
        </w:rPr>
        <w:t>r o</w:t>
      </w:r>
      <w:r w:rsidRPr="00C03DE5">
        <w:rPr>
          <w:lang w:val="en-US"/>
        </w:rPr>
        <w:t>f</w:t>
      </w:r>
      <w:r>
        <w:rPr>
          <w:vertAlign w:val="superscript"/>
          <w:lang w:val="en-US"/>
        </w:rPr>
        <w:t xml:space="preserve"> </w:t>
      </w:r>
      <w:r w:rsidR="007C0CF3" w:rsidRPr="002D7C2F">
        <w:rPr>
          <w:lang w:val="en-US"/>
        </w:rPr>
        <w:t>driving experience and he must present the original of a valid driving license.</w:t>
      </w:r>
    </w:p>
    <w:p w:rsidR="005F182F" w:rsidRPr="002D7C2F" w:rsidRDefault="007C0CF3" w:rsidP="00F53A63">
      <w:pPr>
        <w:pStyle w:val="a0"/>
        <w:numPr>
          <w:ilvl w:val="5"/>
          <w:numId w:val="4"/>
        </w:numPr>
        <w:shd w:val="clear" w:color="auto" w:fill="auto"/>
        <w:tabs>
          <w:tab w:val="left" w:pos="306"/>
        </w:tabs>
        <w:spacing w:after="0" w:line="240" w:lineRule="auto"/>
        <w:ind w:left="80" w:right="120"/>
      </w:pPr>
      <w:r w:rsidRPr="002D7C2F">
        <w:rPr>
          <w:lang w:val="en-US"/>
        </w:rPr>
        <w:t xml:space="preserve">If the Renter </w:t>
      </w:r>
      <w:proofErr w:type="gramStart"/>
      <w:r w:rsidRPr="002D7C2F">
        <w:rPr>
          <w:lang w:val="en-US"/>
        </w:rPr>
        <w:t>de</w:t>
      </w:r>
      <w:r w:rsidRPr="002D7C2F">
        <w:rPr>
          <w:lang w:val="en-US"/>
        </w:rPr>
        <w:t>sire</w:t>
      </w:r>
      <w:proofErr w:type="gramEnd"/>
      <w:r w:rsidRPr="002D7C2F">
        <w:rPr>
          <w:lang w:val="en-US"/>
        </w:rPr>
        <w:t xml:space="preserve"> a second driver to be recorded in the rental </w:t>
      </w:r>
      <w:r w:rsidR="00C03DE5">
        <w:rPr>
          <w:lang w:val="en-US"/>
        </w:rPr>
        <w:t>agreement</w:t>
      </w:r>
      <w:r w:rsidRPr="002D7C2F">
        <w:rPr>
          <w:lang w:val="en-US"/>
        </w:rPr>
        <w:t>, this shall be stipulated prior to the beginning of the rental period and all personal data of the second driver shall be duly recorded</w:t>
      </w:r>
      <w:r w:rsidR="00C03DE5">
        <w:rPr>
          <w:lang w:val="en-US"/>
        </w:rPr>
        <w:t>.</w:t>
      </w:r>
    </w:p>
    <w:p w:rsidR="005F182F" w:rsidRPr="002D7C2F" w:rsidRDefault="007C0CF3" w:rsidP="00F53A63">
      <w:pPr>
        <w:pStyle w:val="a0"/>
        <w:numPr>
          <w:ilvl w:val="5"/>
          <w:numId w:val="4"/>
        </w:numPr>
        <w:shd w:val="clear" w:color="auto" w:fill="auto"/>
        <w:tabs>
          <w:tab w:val="left" w:pos="258"/>
        </w:tabs>
        <w:spacing w:after="0" w:line="240" w:lineRule="auto"/>
        <w:ind w:left="80" w:right="120"/>
      </w:pPr>
      <w:r w:rsidRPr="002D7C2F">
        <w:rPr>
          <w:lang w:val="en-US"/>
        </w:rPr>
        <w:t>The driver- first party of the rental agreement shal</w:t>
      </w:r>
      <w:r w:rsidR="00C03DE5">
        <w:rPr>
          <w:lang w:val="en-US"/>
        </w:rPr>
        <w:t>l</w:t>
      </w:r>
      <w:r w:rsidRPr="002D7C2F">
        <w:rPr>
          <w:lang w:val="en-US"/>
        </w:rPr>
        <w:t xml:space="preserve"> prese</w:t>
      </w:r>
      <w:r w:rsidRPr="002D7C2F">
        <w:rPr>
          <w:lang w:val="en-US"/>
        </w:rPr>
        <w:t xml:space="preserve">nt a valid payment mean </w:t>
      </w:r>
      <w:r w:rsidRPr="002D7C2F">
        <w:t xml:space="preserve">- </w:t>
      </w:r>
      <w:r w:rsidRPr="002D7C2F">
        <w:rPr>
          <w:lang w:val="en-US"/>
        </w:rPr>
        <w:t>credit card</w:t>
      </w:r>
      <w:r w:rsidR="00C03DE5">
        <w:rPr>
          <w:lang w:val="en-US"/>
        </w:rPr>
        <w:t>,</w:t>
      </w:r>
      <w:r w:rsidRPr="002D7C2F">
        <w:rPr>
          <w:lang w:val="en-US"/>
        </w:rPr>
        <w:t xml:space="preserve"> Budget card or vouc</w:t>
      </w:r>
      <w:r w:rsidR="00C03DE5">
        <w:rPr>
          <w:lang w:val="en-US"/>
        </w:rPr>
        <w:t>he</w:t>
      </w:r>
      <w:r w:rsidRPr="002D7C2F">
        <w:rPr>
          <w:lang w:val="en-US"/>
        </w:rPr>
        <w:t xml:space="preserve">r, or cash. It is forbidden payment documents issued </w:t>
      </w:r>
      <w:r w:rsidR="00C03DE5">
        <w:rPr>
          <w:lang w:val="en-US"/>
        </w:rPr>
        <w:t>in</w:t>
      </w:r>
      <w:r w:rsidRPr="002D7C2F">
        <w:rPr>
          <w:lang w:val="en-US"/>
        </w:rPr>
        <w:t xml:space="preserve"> the name of the co-driver or any other passenger to be presented as means </w:t>
      </w:r>
      <w:r w:rsidR="00C03DE5">
        <w:rPr>
          <w:lang w:val="en-US"/>
        </w:rPr>
        <w:t>o</w:t>
      </w:r>
      <w:r w:rsidRPr="002D7C2F">
        <w:rPr>
          <w:lang w:val="en-US"/>
        </w:rPr>
        <w:t>f payment for the rental amount.</w:t>
      </w:r>
    </w:p>
    <w:p w:rsidR="005F182F" w:rsidRPr="002D7C2F" w:rsidRDefault="007C0CF3" w:rsidP="00C03DE5">
      <w:pPr>
        <w:pStyle w:val="a0"/>
        <w:numPr>
          <w:ilvl w:val="6"/>
          <w:numId w:val="4"/>
        </w:numPr>
        <w:shd w:val="clear" w:color="auto" w:fill="auto"/>
        <w:tabs>
          <w:tab w:val="left" w:pos="426"/>
        </w:tabs>
        <w:spacing w:after="0" w:line="240" w:lineRule="auto"/>
        <w:ind w:left="80"/>
      </w:pPr>
      <w:r w:rsidRPr="002D7C2F">
        <w:rPr>
          <w:lang w:val="en-US"/>
        </w:rPr>
        <w:t>UTILIZATION OF THE VEHICLE</w:t>
      </w:r>
    </w:p>
    <w:p w:rsidR="005F182F" w:rsidRPr="002D7C2F" w:rsidRDefault="00C03DE5" w:rsidP="00F53A63">
      <w:pPr>
        <w:pStyle w:val="a0"/>
        <w:numPr>
          <w:ilvl w:val="7"/>
          <w:numId w:val="4"/>
        </w:numPr>
        <w:shd w:val="clear" w:color="auto" w:fill="auto"/>
        <w:tabs>
          <w:tab w:val="left" w:pos="258"/>
        </w:tabs>
        <w:spacing w:after="0" w:line="240" w:lineRule="auto"/>
        <w:ind w:left="80" w:right="120"/>
      </w:pPr>
      <w:r>
        <w:rPr>
          <w:lang w:val="en-US"/>
        </w:rPr>
        <w:t>The</w:t>
      </w:r>
      <w:r w:rsidR="007C0CF3" w:rsidRPr="002D7C2F">
        <w:rPr>
          <w:lang w:val="en-US"/>
        </w:rPr>
        <w:t xml:space="preserve"> vehicle must only be used on public motor-way</w:t>
      </w:r>
      <w:r w:rsidR="00361C3D">
        <w:rPr>
          <w:lang w:val="en-US"/>
        </w:rPr>
        <w:t>s and roads, /but not off-read/</w:t>
      </w:r>
      <w:r w:rsidR="007C0CF3" w:rsidRPr="002D7C2F">
        <w:rPr>
          <w:lang w:val="en-US"/>
        </w:rPr>
        <w:t xml:space="preserve"> for transportation of passengers and luggage.</w:t>
      </w:r>
    </w:p>
    <w:p w:rsidR="005F182F" w:rsidRPr="002D7C2F" w:rsidRDefault="007C0CF3" w:rsidP="00F53A63">
      <w:pPr>
        <w:pStyle w:val="a0"/>
        <w:numPr>
          <w:ilvl w:val="7"/>
          <w:numId w:val="4"/>
        </w:numPr>
        <w:shd w:val="clear" w:color="auto" w:fill="auto"/>
        <w:tabs>
          <w:tab w:val="left" w:pos="262"/>
        </w:tabs>
        <w:spacing w:after="0" w:line="240" w:lineRule="auto"/>
        <w:ind w:left="80" w:right="120"/>
      </w:pPr>
      <w:r w:rsidRPr="002D7C2F">
        <w:rPr>
          <w:lang w:val="en-US"/>
        </w:rPr>
        <w:t>No one except the persons aut</w:t>
      </w:r>
      <w:r w:rsidR="00905DF3">
        <w:rPr>
          <w:lang w:val="en-US"/>
        </w:rPr>
        <w:t>h</w:t>
      </w:r>
      <w:r w:rsidRPr="002D7C2F">
        <w:rPr>
          <w:lang w:val="en-US"/>
        </w:rPr>
        <w:t>orized by signing the contract shall be allowed to drive the vehicle.</w:t>
      </w:r>
    </w:p>
    <w:p w:rsidR="005F182F" w:rsidRPr="002D7C2F" w:rsidRDefault="007C0CF3" w:rsidP="00F53A63">
      <w:pPr>
        <w:pStyle w:val="a0"/>
        <w:numPr>
          <w:ilvl w:val="7"/>
          <w:numId w:val="4"/>
        </w:numPr>
        <w:shd w:val="clear" w:color="auto" w:fill="auto"/>
        <w:tabs>
          <w:tab w:val="left" w:pos="262"/>
        </w:tabs>
        <w:spacing w:after="0" w:line="240" w:lineRule="auto"/>
        <w:ind w:left="80" w:right="120"/>
      </w:pPr>
      <w:r w:rsidRPr="002D7C2F">
        <w:rPr>
          <w:lang w:val="en-US"/>
        </w:rPr>
        <w:t>Renter must not drive the v</w:t>
      </w:r>
      <w:r w:rsidR="00905DF3">
        <w:rPr>
          <w:lang w:val="en-US"/>
        </w:rPr>
        <w:t xml:space="preserve">ehicle under the </w:t>
      </w:r>
      <w:r w:rsidRPr="002D7C2F">
        <w:rPr>
          <w:lang w:val="en-US"/>
        </w:rPr>
        <w:t xml:space="preserve">influence of alcohol, drugs or </w:t>
      </w:r>
      <w:r w:rsidR="00905DF3">
        <w:rPr>
          <w:lang w:val="en-US"/>
        </w:rPr>
        <w:t>medications</w:t>
      </w:r>
      <w:r w:rsidRPr="002D7C2F">
        <w:rPr>
          <w:lang w:val="en-US"/>
        </w:rPr>
        <w:t>, which impair the driver</w:t>
      </w:r>
      <w:r w:rsidR="00905DF3">
        <w:rPr>
          <w:lang w:val="en-US"/>
        </w:rPr>
        <w:t>’</w:t>
      </w:r>
      <w:r w:rsidRPr="002D7C2F">
        <w:rPr>
          <w:lang w:val="en-US"/>
        </w:rPr>
        <w:t>s capacity of reaction.</w:t>
      </w:r>
    </w:p>
    <w:p w:rsidR="005F182F" w:rsidRPr="002D7C2F" w:rsidRDefault="007C0CF3" w:rsidP="00F53A63">
      <w:pPr>
        <w:pStyle w:val="a0"/>
        <w:numPr>
          <w:ilvl w:val="7"/>
          <w:numId w:val="4"/>
        </w:numPr>
        <w:shd w:val="clear" w:color="auto" w:fill="auto"/>
        <w:tabs>
          <w:tab w:val="left" w:pos="258"/>
        </w:tabs>
        <w:spacing w:after="0" w:line="240" w:lineRule="auto"/>
        <w:ind w:left="80" w:right="120"/>
      </w:pPr>
      <w:r w:rsidRPr="002D7C2F">
        <w:rPr>
          <w:lang w:val="en-US"/>
        </w:rPr>
        <w:t>The vehicle shall not be driven out of the territory of Bulgaria, unless the driver has pri</w:t>
      </w:r>
      <w:r w:rsidR="00905DF3">
        <w:rPr>
          <w:lang w:val="en-US"/>
        </w:rPr>
        <w:t>o</w:t>
      </w:r>
      <w:r w:rsidRPr="002D7C2F">
        <w:rPr>
          <w:lang w:val="en-US"/>
        </w:rPr>
        <w:t>r authorization from file Lessor.</w:t>
      </w:r>
    </w:p>
    <w:p w:rsidR="005F182F" w:rsidRPr="002D7C2F" w:rsidRDefault="007C0CF3" w:rsidP="00E97376">
      <w:pPr>
        <w:pStyle w:val="a0"/>
        <w:numPr>
          <w:ilvl w:val="6"/>
          <w:numId w:val="4"/>
        </w:numPr>
        <w:shd w:val="clear" w:color="auto" w:fill="auto"/>
        <w:tabs>
          <w:tab w:val="left" w:pos="426"/>
        </w:tabs>
        <w:spacing w:after="0" w:line="240" w:lineRule="auto"/>
        <w:ind w:left="80"/>
      </w:pPr>
      <w:r w:rsidRPr="002D7C2F">
        <w:rPr>
          <w:lang w:val="en-US"/>
        </w:rPr>
        <w:t>DAMAGE</w:t>
      </w:r>
      <w:r w:rsidR="00E97376">
        <w:rPr>
          <w:lang w:val="en-US"/>
        </w:rPr>
        <w:t xml:space="preserve">, </w:t>
      </w:r>
      <w:r w:rsidRPr="002D7C2F">
        <w:rPr>
          <w:lang w:val="en-US"/>
        </w:rPr>
        <w:t>THEFT</w:t>
      </w:r>
    </w:p>
    <w:p w:rsidR="005F182F" w:rsidRPr="002D7C2F" w:rsidRDefault="007C0CF3" w:rsidP="00F53A63">
      <w:pPr>
        <w:pStyle w:val="a0"/>
        <w:numPr>
          <w:ilvl w:val="7"/>
          <w:numId w:val="4"/>
        </w:numPr>
        <w:shd w:val="clear" w:color="auto" w:fill="auto"/>
        <w:tabs>
          <w:tab w:val="left" w:pos="301"/>
        </w:tabs>
        <w:spacing w:after="0" w:line="240" w:lineRule="auto"/>
        <w:ind w:left="80" w:right="120"/>
      </w:pPr>
      <w:r w:rsidRPr="002D7C2F">
        <w:rPr>
          <w:lang w:val="en-US"/>
        </w:rPr>
        <w:t>In ca</w:t>
      </w:r>
      <w:r w:rsidRPr="002D7C2F">
        <w:rPr>
          <w:lang w:val="en-US"/>
        </w:rPr>
        <w:t xml:space="preserve">se </w:t>
      </w:r>
      <w:r w:rsidR="00E97376">
        <w:rPr>
          <w:lang w:val="en-US"/>
        </w:rPr>
        <w:t>o</w:t>
      </w:r>
      <w:r w:rsidRPr="002D7C2F">
        <w:rPr>
          <w:lang w:val="en-US"/>
        </w:rPr>
        <w:t>f damage, theft or toss of th</w:t>
      </w:r>
      <w:r w:rsidR="00E97376">
        <w:rPr>
          <w:lang w:val="en-US"/>
        </w:rPr>
        <w:t>e</w:t>
      </w:r>
      <w:r w:rsidRPr="002D7C2F">
        <w:rPr>
          <w:lang w:val="en-US"/>
        </w:rPr>
        <w:t xml:space="preserve"> vehicle or parts to it as result </w:t>
      </w:r>
      <w:r w:rsidR="00E97376">
        <w:rPr>
          <w:lang w:val="en-US"/>
        </w:rPr>
        <w:t>of Renter’</w:t>
      </w:r>
      <w:r w:rsidRPr="002D7C2F">
        <w:rPr>
          <w:lang w:val="en-US"/>
        </w:rPr>
        <w:t xml:space="preserve">s </w:t>
      </w:r>
      <w:r w:rsidR="00E97376">
        <w:rPr>
          <w:lang w:val="en-US"/>
        </w:rPr>
        <w:t>negligence</w:t>
      </w:r>
      <w:r w:rsidRPr="002D7C2F">
        <w:rPr>
          <w:lang w:val="en-US"/>
        </w:rPr>
        <w:t xml:space="preserve"> or fault, he owes an indemnity equal to the value of t</w:t>
      </w:r>
      <w:r w:rsidR="00E97376">
        <w:rPr>
          <w:lang w:val="en-US"/>
        </w:rPr>
        <w:t>h</w:t>
      </w:r>
      <w:r w:rsidRPr="002D7C2F">
        <w:rPr>
          <w:lang w:val="en-US"/>
        </w:rPr>
        <w:t xml:space="preserve">e part test or stolen, or the value </w:t>
      </w:r>
      <w:r w:rsidR="00E97376">
        <w:rPr>
          <w:lang w:val="en-US"/>
        </w:rPr>
        <w:t>o</w:t>
      </w:r>
      <w:r w:rsidRPr="002D7C2F">
        <w:rPr>
          <w:lang w:val="en-US"/>
        </w:rPr>
        <w:t>f the entire v</w:t>
      </w:r>
      <w:r w:rsidR="00E97376">
        <w:rPr>
          <w:lang w:val="en-US"/>
        </w:rPr>
        <w:t>e</w:t>
      </w:r>
      <w:r w:rsidRPr="002D7C2F">
        <w:rPr>
          <w:lang w:val="en-US"/>
        </w:rPr>
        <w:t>hic</w:t>
      </w:r>
      <w:r w:rsidR="00E97376">
        <w:rPr>
          <w:lang w:val="en-US"/>
        </w:rPr>
        <w:t xml:space="preserve">le; </w:t>
      </w:r>
      <w:r w:rsidRPr="002D7C2F">
        <w:rPr>
          <w:lang w:val="en-US"/>
        </w:rPr>
        <w:t>the expenses for transportation and repair.</w:t>
      </w:r>
    </w:p>
    <w:p w:rsidR="005F182F" w:rsidRPr="002D7C2F" w:rsidRDefault="007C0CF3" w:rsidP="00F53A63">
      <w:pPr>
        <w:pStyle w:val="a0"/>
        <w:numPr>
          <w:ilvl w:val="7"/>
          <w:numId w:val="4"/>
        </w:numPr>
        <w:shd w:val="clear" w:color="auto" w:fill="auto"/>
        <w:tabs>
          <w:tab w:val="left" w:pos="258"/>
        </w:tabs>
        <w:spacing w:after="0" w:line="240" w:lineRule="auto"/>
        <w:ind w:left="80"/>
      </w:pPr>
      <w:r w:rsidRPr="00E97376">
        <w:rPr>
          <w:lang w:val="en-US"/>
        </w:rPr>
        <w:t>The Ren</w:t>
      </w:r>
      <w:r w:rsidR="00E97376" w:rsidRPr="00E97376">
        <w:rPr>
          <w:lang w:val="en-US"/>
        </w:rPr>
        <w:t>ter’</w:t>
      </w:r>
      <w:r w:rsidRPr="00E97376">
        <w:rPr>
          <w:lang w:val="en-US"/>
        </w:rPr>
        <w:t>s liability shall be reduc</w:t>
      </w:r>
      <w:r w:rsidR="00E97376" w:rsidRPr="00E97376">
        <w:rPr>
          <w:lang w:val="en-US"/>
        </w:rPr>
        <w:t>ed by paying a waiver /CDW, TV/</w:t>
      </w:r>
      <w:r w:rsidRPr="00E97376">
        <w:rPr>
          <w:lang w:val="en-US"/>
        </w:rPr>
        <w:t>, the amount for</w:t>
      </w:r>
      <w:r w:rsidR="00E97376" w:rsidRPr="00E97376">
        <w:rPr>
          <w:lang w:val="en-US"/>
        </w:rPr>
        <w:t xml:space="preserve"> </w:t>
      </w:r>
      <w:r w:rsidRPr="00E97376">
        <w:rPr>
          <w:lang w:val="en-US"/>
        </w:rPr>
        <w:t>whi</w:t>
      </w:r>
      <w:r w:rsidR="00E97376" w:rsidRPr="00E97376">
        <w:rPr>
          <w:lang w:val="en-US"/>
        </w:rPr>
        <w:t>c</w:t>
      </w:r>
      <w:r w:rsidRPr="00E97376">
        <w:rPr>
          <w:lang w:val="en-US"/>
        </w:rPr>
        <w:t>h is not refundable. The Renter's liability shall be reduced up lo the amount of the</w:t>
      </w:r>
      <w:r w:rsidR="00E97376">
        <w:rPr>
          <w:lang w:val="en-US"/>
        </w:rPr>
        <w:t xml:space="preserve"> </w:t>
      </w:r>
      <w:r w:rsidRPr="00E97376">
        <w:rPr>
          <w:lang w:val="en-US"/>
        </w:rPr>
        <w:t>excess</w:t>
      </w:r>
      <w:r w:rsidR="00E97376">
        <w:rPr>
          <w:lang w:val="en-US"/>
        </w:rPr>
        <w:t>, unless there is violation of t</w:t>
      </w:r>
      <w:r w:rsidRPr="00E97376">
        <w:rPr>
          <w:lang w:val="en-US"/>
        </w:rPr>
        <w:t xml:space="preserve">he provisions of art </w:t>
      </w:r>
      <w:r w:rsidR="00E97376">
        <w:t>3.1</w:t>
      </w:r>
      <w:r w:rsidRPr="002D7C2F">
        <w:t xml:space="preserve">-3.4 </w:t>
      </w:r>
      <w:r w:rsidRPr="00E97376">
        <w:rPr>
          <w:lang w:val="en-US"/>
        </w:rPr>
        <w:t xml:space="preserve">and </w:t>
      </w:r>
      <w:r w:rsidR="00E97376">
        <w:rPr>
          <w:lang w:val="en-US"/>
        </w:rPr>
        <w:t>7.</w:t>
      </w:r>
      <w:r w:rsidRPr="002D7C2F">
        <w:t>2-</w:t>
      </w:r>
      <w:r w:rsidR="00E97376">
        <w:rPr>
          <w:lang w:val="en-US"/>
        </w:rPr>
        <w:t>7.3</w:t>
      </w:r>
      <w:r w:rsidRPr="00E97376">
        <w:rPr>
          <w:lang w:val="en-US"/>
        </w:rPr>
        <w:t xml:space="preserve"> of this agreement</w:t>
      </w:r>
      <w:r w:rsidR="001F1863">
        <w:rPr>
          <w:lang w:val="en-US"/>
        </w:rPr>
        <w:t>.</w:t>
      </w:r>
    </w:p>
    <w:p w:rsidR="005F182F" w:rsidRPr="002D7C2F" w:rsidRDefault="00CC41BE" w:rsidP="00F53A63">
      <w:pPr>
        <w:pStyle w:val="a0"/>
        <w:numPr>
          <w:ilvl w:val="7"/>
          <w:numId w:val="4"/>
        </w:numPr>
        <w:shd w:val="clear" w:color="auto" w:fill="auto"/>
        <w:tabs>
          <w:tab w:val="left" w:pos="282"/>
        </w:tabs>
        <w:spacing w:after="0" w:line="240" w:lineRule="auto"/>
        <w:ind w:left="80" w:right="120"/>
      </w:pPr>
      <w:r>
        <w:rPr>
          <w:lang w:val="en-US"/>
        </w:rPr>
        <w:t>Renter’</w:t>
      </w:r>
      <w:r w:rsidR="007C0CF3" w:rsidRPr="002D7C2F">
        <w:rPr>
          <w:lang w:val="en-US"/>
        </w:rPr>
        <w:t>s liability to third parties is covered by the insurance T</w:t>
      </w:r>
      <w:r>
        <w:rPr>
          <w:lang w:val="en-US"/>
        </w:rPr>
        <w:t>hird</w:t>
      </w:r>
      <w:r w:rsidR="007C0CF3" w:rsidRPr="002D7C2F">
        <w:rPr>
          <w:lang w:val="en-US"/>
        </w:rPr>
        <w:t xml:space="preserve"> Party Liability </w:t>
      </w:r>
      <w:r>
        <w:t>/</w:t>
      </w:r>
      <w:r>
        <w:rPr>
          <w:lang w:val="en-US"/>
        </w:rPr>
        <w:t>inc</w:t>
      </w:r>
      <w:r w:rsidR="007C0CF3" w:rsidRPr="002D7C2F">
        <w:rPr>
          <w:lang w:val="en-US"/>
        </w:rPr>
        <w:t>luded in the price/ up to the amount of i</w:t>
      </w:r>
      <w:r w:rsidR="00D83E03">
        <w:rPr>
          <w:lang w:val="en-US"/>
        </w:rPr>
        <w:t>t</w:t>
      </w:r>
      <w:r w:rsidR="007C0CF3" w:rsidRPr="002D7C2F">
        <w:rPr>
          <w:lang w:val="en-US"/>
        </w:rPr>
        <w:t xml:space="preserve">s coverage, unless there is violation of the provisions of art. </w:t>
      </w:r>
      <w:r w:rsidR="007C0CF3" w:rsidRPr="002D7C2F">
        <w:t xml:space="preserve">3.1-3.4 </w:t>
      </w:r>
      <w:r w:rsidR="007C0CF3" w:rsidRPr="002D7C2F">
        <w:rPr>
          <w:lang w:val="en-US"/>
        </w:rPr>
        <w:t>and 7</w:t>
      </w:r>
      <w:r w:rsidR="00D83E03">
        <w:rPr>
          <w:lang w:val="en-US"/>
        </w:rPr>
        <w:t>.2</w:t>
      </w:r>
      <w:r w:rsidR="007C0CF3" w:rsidRPr="002D7C2F">
        <w:rPr>
          <w:lang w:val="en-US"/>
        </w:rPr>
        <w:t xml:space="preserve">-7.4 </w:t>
      </w:r>
      <w:r w:rsidR="00D83E03">
        <w:rPr>
          <w:lang w:val="en-US"/>
        </w:rPr>
        <w:t>o</w:t>
      </w:r>
      <w:r w:rsidR="007C0CF3" w:rsidRPr="002D7C2F">
        <w:rPr>
          <w:lang w:val="en-US"/>
        </w:rPr>
        <w:t>f this agreement or</w:t>
      </w:r>
      <w:r w:rsidR="007C0CF3" w:rsidRPr="002D7C2F">
        <w:rPr>
          <w:lang w:val="en-US"/>
        </w:rPr>
        <w:t xml:space="preserve"> the driver is responsible </w:t>
      </w:r>
      <w:r w:rsidR="00D83E03">
        <w:rPr>
          <w:lang w:val="en-US"/>
        </w:rPr>
        <w:t>u</w:t>
      </w:r>
      <w:r w:rsidR="007C0CF3" w:rsidRPr="002D7C2F">
        <w:rPr>
          <w:lang w:val="en-US"/>
        </w:rPr>
        <w:t>nd</w:t>
      </w:r>
      <w:r w:rsidR="00D83E03">
        <w:rPr>
          <w:lang w:val="en-US"/>
        </w:rPr>
        <w:t>e</w:t>
      </w:r>
      <w:r w:rsidR="007C0CF3" w:rsidRPr="002D7C2F">
        <w:rPr>
          <w:lang w:val="en-US"/>
        </w:rPr>
        <w:t>r the Penal Code.</w:t>
      </w:r>
    </w:p>
    <w:p w:rsidR="005F182F" w:rsidRPr="002D7C2F" w:rsidRDefault="007C0CF3" w:rsidP="00F53A63">
      <w:pPr>
        <w:pStyle w:val="a0"/>
        <w:numPr>
          <w:ilvl w:val="7"/>
          <w:numId w:val="4"/>
        </w:numPr>
        <w:shd w:val="clear" w:color="auto" w:fill="auto"/>
        <w:tabs>
          <w:tab w:val="left" w:pos="267"/>
        </w:tabs>
        <w:spacing w:after="0" w:line="240" w:lineRule="auto"/>
        <w:ind w:left="80" w:right="120"/>
      </w:pPr>
      <w:r w:rsidRPr="002D7C2F">
        <w:rPr>
          <w:lang w:val="en-US"/>
        </w:rPr>
        <w:t xml:space="preserve">If the matriculation documents, number plates or the keys of the vehicle </w:t>
      </w:r>
      <w:r w:rsidR="00C85F22">
        <w:rPr>
          <w:lang w:val="en-US"/>
        </w:rPr>
        <w:t>are</w:t>
      </w:r>
      <w:r w:rsidRPr="002D7C2F">
        <w:rPr>
          <w:lang w:val="en-US"/>
        </w:rPr>
        <w:t xml:space="preserve"> lost, the Renter owes penalty from 2</w:t>
      </w:r>
      <w:r w:rsidR="00C85F22">
        <w:rPr>
          <w:lang w:val="en-US"/>
        </w:rPr>
        <w:t>0</w:t>
      </w:r>
      <w:r w:rsidRPr="002D7C2F">
        <w:rPr>
          <w:lang w:val="en-US"/>
        </w:rPr>
        <w:t>0</w:t>
      </w:r>
      <w:r w:rsidR="00C85F22">
        <w:rPr>
          <w:lang w:val="en-US"/>
        </w:rPr>
        <w:t xml:space="preserve"> </w:t>
      </w:r>
      <w:r w:rsidRPr="002D7C2F">
        <w:rPr>
          <w:lang w:val="en-US"/>
        </w:rPr>
        <w:t xml:space="preserve">Euro to </w:t>
      </w:r>
      <w:r w:rsidRPr="002D7C2F">
        <w:t xml:space="preserve">500 </w:t>
      </w:r>
      <w:r w:rsidRPr="002D7C2F">
        <w:rPr>
          <w:lang w:val="en-US"/>
        </w:rPr>
        <w:t>Eu</w:t>
      </w:r>
      <w:r w:rsidR="00C85F22">
        <w:rPr>
          <w:lang w:val="en-US"/>
        </w:rPr>
        <w:t xml:space="preserve">ro </w:t>
      </w:r>
      <w:r w:rsidRPr="002D7C2F">
        <w:rPr>
          <w:lang w:val="en-US"/>
        </w:rPr>
        <w:t>/net of VAT/.</w:t>
      </w:r>
    </w:p>
    <w:p w:rsidR="005F182F" w:rsidRPr="002D7C2F" w:rsidRDefault="007C0CF3" w:rsidP="00F53A63">
      <w:pPr>
        <w:pStyle w:val="a0"/>
        <w:numPr>
          <w:ilvl w:val="7"/>
          <w:numId w:val="4"/>
        </w:numPr>
        <w:shd w:val="clear" w:color="auto" w:fill="auto"/>
        <w:tabs>
          <w:tab w:val="left" w:pos="272"/>
        </w:tabs>
        <w:spacing w:after="0" w:line="240" w:lineRule="auto"/>
        <w:ind w:left="80" w:right="120"/>
      </w:pPr>
      <w:r w:rsidRPr="002D7C2F">
        <w:rPr>
          <w:lang w:val="en-US"/>
        </w:rPr>
        <w:t>Despite of the purchased CDW the Renter shall pay the full va</w:t>
      </w:r>
      <w:r w:rsidRPr="002D7C2F">
        <w:rPr>
          <w:lang w:val="en-US"/>
        </w:rPr>
        <w:t>lue of lost, stolen or damaged tires, wheels, signs, grids, wind scre</w:t>
      </w:r>
      <w:r w:rsidR="00C85F22">
        <w:rPr>
          <w:lang w:val="en-US"/>
        </w:rPr>
        <w:t>en wipers, a</w:t>
      </w:r>
      <w:r w:rsidRPr="002D7C2F">
        <w:rPr>
          <w:lang w:val="en-US"/>
        </w:rPr>
        <w:t xml:space="preserve">ntennas </w:t>
      </w:r>
      <w:r w:rsidR="00C85F22">
        <w:rPr>
          <w:lang w:val="en-US"/>
        </w:rPr>
        <w:t>o</w:t>
      </w:r>
      <w:r w:rsidRPr="002D7C2F">
        <w:rPr>
          <w:lang w:val="en-US"/>
        </w:rPr>
        <w:t>r other sto</w:t>
      </w:r>
      <w:r w:rsidR="00C85F22">
        <w:rPr>
          <w:lang w:val="en-US"/>
        </w:rPr>
        <w:t>len</w:t>
      </w:r>
      <w:r w:rsidRPr="002D7C2F">
        <w:rPr>
          <w:lang w:val="en-US"/>
        </w:rPr>
        <w:t xml:space="preserve"> element.</w:t>
      </w:r>
    </w:p>
    <w:p w:rsidR="005F182F" w:rsidRPr="002D7C2F" w:rsidRDefault="007C0CF3" w:rsidP="00A84BFE">
      <w:pPr>
        <w:pStyle w:val="a0"/>
        <w:numPr>
          <w:ilvl w:val="6"/>
          <w:numId w:val="4"/>
        </w:numPr>
        <w:shd w:val="clear" w:color="auto" w:fill="auto"/>
        <w:tabs>
          <w:tab w:val="left" w:pos="426"/>
        </w:tabs>
        <w:spacing w:after="0" w:line="240" w:lineRule="auto"/>
        <w:ind w:left="80"/>
      </w:pPr>
      <w:r w:rsidRPr="002D7C2F">
        <w:rPr>
          <w:lang w:val="en-US"/>
        </w:rPr>
        <w:t>PRICES AND MODES OF PAYMENT.</w:t>
      </w:r>
    </w:p>
    <w:p w:rsidR="005F182F" w:rsidRPr="002D7C2F" w:rsidRDefault="007C0CF3" w:rsidP="00F53A63">
      <w:pPr>
        <w:pStyle w:val="a0"/>
        <w:numPr>
          <w:ilvl w:val="7"/>
          <w:numId w:val="4"/>
        </w:numPr>
        <w:shd w:val="clear" w:color="auto" w:fill="auto"/>
        <w:tabs>
          <w:tab w:val="left" w:pos="267"/>
        </w:tabs>
        <w:spacing w:after="0" w:line="240" w:lineRule="auto"/>
        <w:ind w:left="80" w:right="120"/>
      </w:pPr>
      <w:r w:rsidRPr="002D7C2F">
        <w:rPr>
          <w:lang w:val="en-US"/>
        </w:rPr>
        <w:t>T</w:t>
      </w:r>
      <w:r w:rsidR="00A84BFE">
        <w:rPr>
          <w:lang w:val="en-US"/>
        </w:rPr>
        <w:t>h</w:t>
      </w:r>
      <w:r w:rsidRPr="002D7C2F">
        <w:rPr>
          <w:lang w:val="en-US"/>
        </w:rPr>
        <w:t xml:space="preserve">e rates are based on one rental day or other period and these </w:t>
      </w:r>
      <w:r w:rsidR="00A84BFE">
        <w:rPr>
          <w:lang w:val="en-US"/>
        </w:rPr>
        <w:t>a</w:t>
      </w:r>
      <w:r w:rsidRPr="002D7C2F">
        <w:rPr>
          <w:lang w:val="en-US"/>
        </w:rPr>
        <w:t>r</w:t>
      </w:r>
      <w:r w:rsidR="00A84BFE">
        <w:rPr>
          <w:lang w:val="en-US"/>
        </w:rPr>
        <w:t>e published in the company’</w:t>
      </w:r>
      <w:r w:rsidRPr="002D7C2F">
        <w:rPr>
          <w:lang w:val="en-US"/>
        </w:rPr>
        <w:t>s Tariff</w:t>
      </w:r>
      <w:r w:rsidR="00A84BFE">
        <w:rPr>
          <w:lang w:val="en-US"/>
        </w:rPr>
        <w:t xml:space="preserve">. </w:t>
      </w:r>
      <w:r w:rsidRPr="002D7C2F">
        <w:rPr>
          <w:lang w:val="en-US"/>
        </w:rPr>
        <w:t>The renta</w:t>
      </w:r>
      <w:r w:rsidRPr="002D7C2F">
        <w:rPr>
          <w:lang w:val="en-US"/>
        </w:rPr>
        <w:t xml:space="preserve">l amount includes also every </w:t>
      </w:r>
      <w:r w:rsidR="00A84BFE">
        <w:rPr>
          <w:lang w:val="en-US"/>
        </w:rPr>
        <w:t>amount</w:t>
      </w:r>
      <w:r w:rsidRPr="002D7C2F">
        <w:rPr>
          <w:lang w:val="en-US"/>
        </w:rPr>
        <w:t xml:space="preserve"> due for </w:t>
      </w:r>
      <w:r w:rsidR="00A84BFE">
        <w:rPr>
          <w:lang w:val="en-US"/>
        </w:rPr>
        <w:t>additional</w:t>
      </w:r>
      <w:r w:rsidRPr="002D7C2F">
        <w:rPr>
          <w:lang w:val="en-US"/>
        </w:rPr>
        <w:t xml:space="preserve"> services </w:t>
      </w:r>
      <w:r w:rsidR="00A84BFE">
        <w:rPr>
          <w:lang w:val="en-US"/>
        </w:rPr>
        <w:t>o</w:t>
      </w:r>
      <w:r w:rsidRPr="002D7C2F">
        <w:rPr>
          <w:lang w:val="en-US"/>
        </w:rPr>
        <w:t>r equipment.</w:t>
      </w:r>
    </w:p>
    <w:p w:rsidR="005F182F" w:rsidRPr="002D7C2F" w:rsidRDefault="00A84BFE" w:rsidP="00F53A63">
      <w:pPr>
        <w:pStyle w:val="a0"/>
        <w:numPr>
          <w:ilvl w:val="7"/>
          <w:numId w:val="4"/>
        </w:numPr>
        <w:shd w:val="clear" w:color="auto" w:fill="auto"/>
        <w:tabs>
          <w:tab w:val="left" w:pos="258"/>
        </w:tabs>
        <w:spacing w:after="0" w:line="240" w:lineRule="auto"/>
        <w:ind w:left="80"/>
      </w:pPr>
      <w:r>
        <w:rPr>
          <w:lang w:val="en-US"/>
        </w:rPr>
        <w:t xml:space="preserve"> </w:t>
      </w:r>
      <w:r w:rsidR="007C0CF3" w:rsidRPr="002D7C2F">
        <w:rPr>
          <w:lang w:val="en-US"/>
        </w:rPr>
        <w:t xml:space="preserve">Before </w:t>
      </w:r>
      <w:proofErr w:type="spellStart"/>
      <w:r w:rsidR="007C0CF3" w:rsidRPr="002D7C2F">
        <w:rPr>
          <w:lang w:val="en-US"/>
        </w:rPr>
        <w:t>pickup</w:t>
      </w:r>
      <w:proofErr w:type="spellEnd"/>
      <w:r w:rsidR="007C0CF3" w:rsidRPr="002D7C2F">
        <w:rPr>
          <w:lang w:val="en-US"/>
        </w:rPr>
        <w:t xml:space="preserve"> the car </w:t>
      </w:r>
      <w:r>
        <w:rPr>
          <w:lang w:val="en-US"/>
        </w:rPr>
        <w:t>a</w:t>
      </w:r>
      <w:r w:rsidR="007C0CF3" w:rsidRPr="002D7C2F">
        <w:rPr>
          <w:lang w:val="en-US"/>
        </w:rPr>
        <w:t>mount of the rent is due.</w:t>
      </w:r>
    </w:p>
    <w:p w:rsidR="005F182F" w:rsidRPr="002D7C2F" w:rsidRDefault="00A84BFE" w:rsidP="00F53A63">
      <w:pPr>
        <w:pStyle w:val="a0"/>
        <w:shd w:val="clear" w:color="auto" w:fill="auto"/>
        <w:spacing w:after="0" w:line="240" w:lineRule="auto"/>
        <w:ind w:left="80" w:right="120"/>
      </w:pPr>
      <w:r>
        <w:t>5</w:t>
      </w:r>
      <w:r w:rsidR="007C0CF3" w:rsidRPr="002D7C2F">
        <w:t xml:space="preserve">.3 </w:t>
      </w:r>
      <w:r w:rsidR="007C0CF3" w:rsidRPr="002D7C2F">
        <w:rPr>
          <w:lang w:val="en-US"/>
        </w:rPr>
        <w:t>Upon signing the contract the Rente</w:t>
      </w:r>
      <w:r>
        <w:rPr>
          <w:lang w:val="en-US"/>
        </w:rPr>
        <w:t>r</w:t>
      </w:r>
      <w:r w:rsidR="007C0CF3" w:rsidRPr="002D7C2F">
        <w:rPr>
          <w:lang w:val="en-US"/>
        </w:rPr>
        <w:t xml:space="preserve"> shall submit a deposit Alter t</w:t>
      </w:r>
      <w:r>
        <w:rPr>
          <w:lang w:val="en-US"/>
        </w:rPr>
        <w:t>h</w:t>
      </w:r>
      <w:r w:rsidR="007C0CF3" w:rsidRPr="002D7C2F">
        <w:rPr>
          <w:lang w:val="en-US"/>
        </w:rPr>
        <w:t xml:space="preserve">e expiration of the agreement, the deposit amount </w:t>
      </w:r>
      <w:r>
        <w:rPr>
          <w:lang w:val="en-US"/>
        </w:rPr>
        <w:t>shall be refunded, if there are</w:t>
      </w:r>
      <w:r w:rsidR="007C0CF3" w:rsidRPr="002D7C2F">
        <w:rPr>
          <w:lang w:val="en-US"/>
        </w:rPr>
        <w:t xml:space="preserve"> no d</w:t>
      </w:r>
      <w:r>
        <w:rPr>
          <w:lang w:val="en-US"/>
        </w:rPr>
        <w:t>a</w:t>
      </w:r>
      <w:r w:rsidR="007C0CF3" w:rsidRPr="002D7C2F">
        <w:rPr>
          <w:lang w:val="en-US"/>
        </w:rPr>
        <w:t>mages and shortages.</w:t>
      </w:r>
    </w:p>
    <w:p w:rsidR="00A84BFE" w:rsidRDefault="007C0CF3" w:rsidP="00F53A63">
      <w:pPr>
        <w:pStyle w:val="a0"/>
        <w:shd w:val="clear" w:color="auto" w:fill="auto"/>
        <w:tabs>
          <w:tab w:val="left" w:pos="742"/>
        </w:tabs>
        <w:spacing w:after="0" w:line="240" w:lineRule="auto"/>
        <w:ind w:left="80" w:right="120"/>
        <w:rPr>
          <w:lang w:val="en-US"/>
        </w:rPr>
      </w:pPr>
      <w:r w:rsidRPr="002D7C2F">
        <w:rPr>
          <w:lang w:val="en-US"/>
        </w:rPr>
        <w:t>Refueling charge shal</w:t>
      </w:r>
      <w:r w:rsidR="00A84BFE">
        <w:rPr>
          <w:lang w:val="en-US"/>
        </w:rPr>
        <w:t>l</w:t>
      </w:r>
      <w:r w:rsidRPr="002D7C2F">
        <w:rPr>
          <w:lang w:val="en-US"/>
        </w:rPr>
        <w:t xml:space="preserve"> also be deducted from the deposit amount if the fuel tan</w:t>
      </w:r>
      <w:r w:rsidR="00A84BFE">
        <w:rPr>
          <w:lang w:val="en-US"/>
        </w:rPr>
        <w:t>k is not</w:t>
      </w:r>
      <w:r w:rsidRPr="002D7C2F">
        <w:rPr>
          <w:lang w:val="en-US"/>
        </w:rPr>
        <w:t xml:space="preserve"> filled </w:t>
      </w:r>
    </w:p>
    <w:p w:rsidR="005F182F" w:rsidRPr="002D7C2F" w:rsidRDefault="007C0CF3" w:rsidP="00A84BFE">
      <w:pPr>
        <w:pStyle w:val="a0"/>
        <w:shd w:val="clear" w:color="auto" w:fill="auto"/>
        <w:tabs>
          <w:tab w:val="left" w:pos="426"/>
        </w:tabs>
        <w:spacing w:after="0" w:line="240" w:lineRule="auto"/>
        <w:ind w:left="80" w:right="120"/>
      </w:pPr>
      <w:r w:rsidRPr="002D7C2F">
        <w:t>6</w:t>
      </w:r>
      <w:r w:rsidR="00A84BFE" w:rsidRPr="00A84BFE">
        <w:rPr>
          <w:lang w:val="en-US"/>
        </w:rPr>
        <w:t>.</w:t>
      </w:r>
      <w:r w:rsidRPr="002D7C2F">
        <w:tab/>
      </w:r>
      <w:r w:rsidRPr="002D7C2F">
        <w:rPr>
          <w:lang w:val="en-US"/>
        </w:rPr>
        <w:t>LESSOR</w:t>
      </w:r>
      <w:r w:rsidR="00A84BFE">
        <w:rPr>
          <w:lang w:val="en-US"/>
        </w:rPr>
        <w:t>’</w:t>
      </w:r>
      <w:r w:rsidRPr="002D7C2F">
        <w:rPr>
          <w:lang w:val="en-US"/>
        </w:rPr>
        <w:t>S LIABILITY</w:t>
      </w:r>
    </w:p>
    <w:p w:rsidR="00A84BFE" w:rsidRDefault="00A84BFE" w:rsidP="00A84BFE">
      <w:pPr>
        <w:pStyle w:val="a0"/>
        <w:shd w:val="clear" w:color="auto" w:fill="auto"/>
        <w:tabs>
          <w:tab w:val="left" w:pos="200"/>
        </w:tabs>
        <w:spacing w:after="0" w:line="240" w:lineRule="auto"/>
        <w:ind w:left="80" w:right="120"/>
        <w:rPr>
          <w:lang w:val="en-US"/>
        </w:rPr>
      </w:pPr>
      <w:r>
        <w:rPr>
          <w:lang w:val="en-US"/>
        </w:rPr>
        <w:t>6.1</w:t>
      </w:r>
      <w:r w:rsidR="007C0CF3" w:rsidRPr="002D7C2F">
        <w:rPr>
          <w:lang w:val="en-US"/>
        </w:rPr>
        <w:t xml:space="preserve"> Any li</w:t>
      </w:r>
      <w:r>
        <w:rPr>
          <w:lang w:val="en-US"/>
        </w:rPr>
        <w:t xml:space="preserve">ability of the Lessor shall be </w:t>
      </w:r>
      <w:r w:rsidR="007C0CF3" w:rsidRPr="002D7C2F">
        <w:rPr>
          <w:lang w:val="en-US"/>
        </w:rPr>
        <w:t>limited to intent and gross n</w:t>
      </w:r>
      <w:r>
        <w:rPr>
          <w:lang w:val="en-US"/>
        </w:rPr>
        <w:t>e</w:t>
      </w:r>
      <w:r w:rsidR="007C0CF3" w:rsidRPr="002D7C2F">
        <w:rPr>
          <w:lang w:val="en-US"/>
        </w:rPr>
        <w:t xml:space="preserve">gligence. </w:t>
      </w:r>
    </w:p>
    <w:p w:rsidR="005F182F" w:rsidRPr="002D7C2F" w:rsidRDefault="007C0CF3" w:rsidP="00A84BFE">
      <w:pPr>
        <w:pStyle w:val="a0"/>
        <w:shd w:val="clear" w:color="auto" w:fill="auto"/>
        <w:tabs>
          <w:tab w:val="left" w:pos="200"/>
        </w:tabs>
        <w:spacing w:after="0" w:line="240" w:lineRule="auto"/>
        <w:ind w:left="80" w:right="120"/>
      </w:pPr>
      <w:r w:rsidRPr="002D7C2F">
        <w:rPr>
          <w:lang w:val="en-US"/>
        </w:rPr>
        <w:t>6.2</w:t>
      </w:r>
      <w:r w:rsidR="00A84BFE">
        <w:rPr>
          <w:lang w:val="en-US"/>
        </w:rPr>
        <w:t xml:space="preserve"> If the rented vehicle has defect and cannot be used, the Lessor shall delivery of the vehicle</w:t>
      </w:r>
      <w:r w:rsidRPr="002D7C2F">
        <w:rPr>
          <w:lang w:val="en-US"/>
        </w:rPr>
        <w:t xml:space="preserve"> for the period of the same agreement, except in case of f</w:t>
      </w:r>
      <w:r w:rsidRPr="002D7C2F">
        <w:rPr>
          <w:lang w:val="en-US"/>
        </w:rPr>
        <w:t xml:space="preserve">lat tire, discharged battery, discharged battery, of the remote control of the central lock, shortage of liquids or lubricants. In these Cases </w:t>
      </w:r>
      <w:r w:rsidR="00A84BFE">
        <w:rPr>
          <w:lang w:val="en-US"/>
        </w:rPr>
        <w:t>the Renter shall solve the problem</w:t>
      </w:r>
      <w:r w:rsidRPr="002D7C2F">
        <w:rPr>
          <w:lang w:val="en-US"/>
        </w:rPr>
        <w:t xml:space="preserve"> on his account and</w:t>
      </w:r>
      <w:r w:rsidRPr="002D7C2F">
        <w:rPr>
          <w:lang w:val="en-US"/>
        </w:rPr>
        <w:t xml:space="preserve"> shall present </w:t>
      </w:r>
      <w:r w:rsidRPr="002D7C2F">
        <w:t xml:space="preserve">а </w:t>
      </w:r>
      <w:r w:rsidRPr="002D7C2F">
        <w:rPr>
          <w:lang w:val="en-US"/>
        </w:rPr>
        <w:t>document t</w:t>
      </w:r>
      <w:r w:rsidR="00963093">
        <w:rPr>
          <w:lang w:val="en-US"/>
        </w:rPr>
        <w:t>o</w:t>
      </w:r>
      <w:r w:rsidRPr="002D7C2F">
        <w:rPr>
          <w:lang w:val="en-US"/>
        </w:rPr>
        <w:t xml:space="preserve"> the Lessor for refunding. Th</w:t>
      </w:r>
      <w:r w:rsidRPr="002D7C2F">
        <w:rPr>
          <w:lang w:val="en-US"/>
        </w:rPr>
        <w:t>e amount of the expense sha</w:t>
      </w:r>
      <w:r w:rsidR="00963093">
        <w:rPr>
          <w:lang w:val="en-US"/>
        </w:rPr>
        <w:t>ll</w:t>
      </w:r>
      <w:r w:rsidRPr="002D7C2F">
        <w:rPr>
          <w:lang w:val="en-US"/>
        </w:rPr>
        <w:t xml:space="preserve"> not be refunded if the problem is result of driver</w:t>
      </w:r>
      <w:r w:rsidR="00963093">
        <w:rPr>
          <w:lang w:val="en-US"/>
        </w:rPr>
        <w:t>’</w:t>
      </w:r>
      <w:r w:rsidRPr="002D7C2F">
        <w:rPr>
          <w:lang w:val="en-US"/>
        </w:rPr>
        <w:t>s negligence or fault.</w:t>
      </w:r>
      <w:r w:rsidR="00963093">
        <w:rPr>
          <w:lang w:val="en-US"/>
        </w:rPr>
        <w:t xml:space="preserve"> </w:t>
      </w:r>
      <w:r w:rsidRPr="002D7C2F">
        <w:rPr>
          <w:lang w:val="en-US"/>
        </w:rPr>
        <w:t xml:space="preserve">Any </w:t>
      </w:r>
      <w:r w:rsidR="00963093">
        <w:rPr>
          <w:lang w:val="en-US"/>
        </w:rPr>
        <w:t>repair</w:t>
      </w:r>
      <w:r w:rsidRPr="002D7C2F">
        <w:t xml:space="preserve"> </w:t>
      </w:r>
      <w:r w:rsidRPr="002D7C2F">
        <w:rPr>
          <w:lang w:val="en-US"/>
        </w:rPr>
        <w:t>on the vehicle shall be made with prior consent of the Lessor.</w:t>
      </w:r>
    </w:p>
    <w:p w:rsidR="005F182F" w:rsidRPr="002D7C2F" w:rsidRDefault="007C0CF3" w:rsidP="00F53A63">
      <w:pPr>
        <w:pStyle w:val="a0"/>
        <w:numPr>
          <w:ilvl w:val="0"/>
          <w:numId w:val="5"/>
        </w:numPr>
        <w:shd w:val="clear" w:color="auto" w:fill="auto"/>
        <w:tabs>
          <w:tab w:val="left" w:pos="258"/>
        </w:tabs>
        <w:spacing w:after="0" w:line="240" w:lineRule="auto"/>
        <w:ind w:left="80"/>
      </w:pPr>
      <w:r w:rsidRPr="002D7C2F">
        <w:rPr>
          <w:lang w:val="en-US"/>
        </w:rPr>
        <w:t>Every repair has to take pl</w:t>
      </w:r>
      <w:r w:rsidR="00963093">
        <w:rPr>
          <w:lang w:val="en-US"/>
        </w:rPr>
        <w:t>a</w:t>
      </w:r>
      <w:r w:rsidRPr="002D7C2F">
        <w:rPr>
          <w:lang w:val="en-US"/>
        </w:rPr>
        <w:t>ce only in fir</w:t>
      </w:r>
      <w:r w:rsidR="00963093">
        <w:rPr>
          <w:lang w:val="en-US"/>
        </w:rPr>
        <w:t>s</w:t>
      </w:r>
      <w:r w:rsidRPr="002D7C2F">
        <w:rPr>
          <w:lang w:val="en-US"/>
        </w:rPr>
        <w:t>t class service stations.</w:t>
      </w:r>
    </w:p>
    <w:p w:rsidR="005F182F" w:rsidRPr="002D7C2F" w:rsidRDefault="00963093" w:rsidP="00963093">
      <w:pPr>
        <w:pStyle w:val="a0"/>
        <w:numPr>
          <w:ilvl w:val="1"/>
          <w:numId w:val="5"/>
        </w:numPr>
        <w:shd w:val="clear" w:color="auto" w:fill="auto"/>
        <w:tabs>
          <w:tab w:val="left" w:pos="426"/>
        </w:tabs>
        <w:spacing w:after="0" w:line="240" w:lineRule="auto"/>
        <w:ind w:left="80"/>
      </w:pPr>
      <w:r>
        <w:rPr>
          <w:lang w:val="en-US"/>
        </w:rPr>
        <w:t>RI</w:t>
      </w:r>
      <w:r w:rsidR="007C0CF3" w:rsidRPr="002D7C2F">
        <w:rPr>
          <w:lang w:val="en-US"/>
        </w:rPr>
        <w:t xml:space="preserve">GHTS AND </w:t>
      </w:r>
      <w:r w:rsidR="007C0CF3" w:rsidRPr="002D7C2F">
        <w:rPr>
          <w:lang w:val="en-US"/>
        </w:rPr>
        <w:t>OBLIGATIONS OFTHE RENTER</w:t>
      </w:r>
    </w:p>
    <w:p w:rsidR="005F182F" w:rsidRPr="002D7C2F" w:rsidRDefault="007C0CF3" w:rsidP="00F53A63">
      <w:pPr>
        <w:pStyle w:val="a0"/>
        <w:numPr>
          <w:ilvl w:val="2"/>
          <w:numId w:val="5"/>
        </w:numPr>
        <w:shd w:val="clear" w:color="auto" w:fill="auto"/>
        <w:tabs>
          <w:tab w:val="left" w:pos="253"/>
        </w:tabs>
        <w:spacing w:after="0" w:line="240" w:lineRule="auto"/>
        <w:ind w:left="80"/>
      </w:pPr>
      <w:r w:rsidRPr="002D7C2F">
        <w:rPr>
          <w:lang w:val="en-US"/>
        </w:rPr>
        <w:t>Where the v</w:t>
      </w:r>
      <w:r w:rsidR="00963093">
        <w:rPr>
          <w:lang w:val="en-US"/>
        </w:rPr>
        <w:t>e</w:t>
      </w:r>
      <w:r w:rsidRPr="002D7C2F">
        <w:rPr>
          <w:lang w:val="en-US"/>
        </w:rPr>
        <w:t>hic</w:t>
      </w:r>
      <w:r w:rsidR="00963093">
        <w:rPr>
          <w:lang w:val="en-US"/>
        </w:rPr>
        <w:t>le</w:t>
      </w:r>
      <w:r w:rsidRPr="002D7C2F">
        <w:rPr>
          <w:lang w:val="en-US"/>
        </w:rPr>
        <w:t xml:space="preserve"> is rented by several Renters, they shall be jointly liable.</w:t>
      </w:r>
    </w:p>
    <w:p w:rsidR="005F182F" w:rsidRPr="002D7C2F" w:rsidRDefault="00963093" w:rsidP="00F53A63">
      <w:pPr>
        <w:pStyle w:val="a0"/>
        <w:shd w:val="clear" w:color="auto" w:fill="auto"/>
        <w:spacing w:after="0" w:line="240" w:lineRule="auto"/>
        <w:ind w:left="80"/>
      </w:pPr>
      <w:r w:rsidRPr="00963093">
        <w:rPr>
          <w:rStyle w:val="65pt"/>
          <w:i w:val="0"/>
          <w:sz w:val="12"/>
          <w:szCs w:val="12"/>
          <w:lang w:val="en-US"/>
        </w:rPr>
        <w:t>7.2</w:t>
      </w:r>
      <w:r w:rsidR="007C0CF3" w:rsidRPr="002D7C2F">
        <w:t xml:space="preserve"> </w:t>
      </w:r>
      <w:r w:rsidR="007C0CF3" w:rsidRPr="002D7C2F">
        <w:rPr>
          <w:lang w:val="en-US"/>
        </w:rPr>
        <w:t>For the rental period the Renter is obliged to take good care of the vehicle and to prevent</w:t>
      </w:r>
      <w:r>
        <w:rPr>
          <w:lang w:val="en-US"/>
        </w:rPr>
        <w:t xml:space="preserve"> a</w:t>
      </w:r>
      <w:r w:rsidR="007C0CF3" w:rsidRPr="002D7C2F">
        <w:rPr>
          <w:lang w:val="en-US"/>
        </w:rPr>
        <w:t>ny violations or damages on it</w:t>
      </w:r>
      <w:r>
        <w:rPr>
          <w:lang w:val="en-US"/>
        </w:rPr>
        <w:t>. To s</w:t>
      </w:r>
      <w:r w:rsidR="007C0CF3" w:rsidRPr="002D7C2F">
        <w:rPr>
          <w:lang w:val="en-US"/>
        </w:rPr>
        <w:t>hock the level of liquids aid lubricants in t</w:t>
      </w:r>
      <w:r>
        <w:rPr>
          <w:lang w:val="en-US"/>
        </w:rPr>
        <w:t>h</w:t>
      </w:r>
      <w:r w:rsidR="007C0CF3" w:rsidRPr="002D7C2F">
        <w:rPr>
          <w:lang w:val="en-US"/>
        </w:rPr>
        <w:t>e v</w:t>
      </w:r>
      <w:r>
        <w:rPr>
          <w:lang w:val="en-US"/>
        </w:rPr>
        <w:t>e</w:t>
      </w:r>
      <w:r w:rsidR="007C0CF3" w:rsidRPr="002D7C2F">
        <w:rPr>
          <w:lang w:val="en-US"/>
        </w:rPr>
        <w:t>hic</w:t>
      </w:r>
      <w:r>
        <w:rPr>
          <w:lang w:val="en-US"/>
        </w:rPr>
        <w:t>le</w:t>
      </w:r>
      <w:r w:rsidR="007C0CF3" w:rsidRPr="002D7C2F">
        <w:rPr>
          <w:lang w:val="en-US"/>
        </w:rPr>
        <w:t>.</w:t>
      </w:r>
    </w:p>
    <w:p w:rsidR="005F182F" w:rsidRPr="002D7C2F" w:rsidRDefault="007C0CF3" w:rsidP="00963093">
      <w:pPr>
        <w:pStyle w:val="a0"/>
        <w:shd w:val="clear" w:color="auto" w:fill="auto"/>
        <w:spacing w:after="0" w:line="240" w:lineRule="auto"/>
        <w:ind w:left="80"/>
      </w:pPr>
      <w:r w:rsidRPr="002D7C2F">
        <w:t>7</w:t>
      </w:r>
      <w:r w:rsidR="00963093">
        <w:rPr>
          <w:lang w:val="en-US"/>
        </w:rPr>
        <w:t>.</w:t>
      </w:r>
      <w:r w:rsidRPr="002D7C2F">
        <w:t xml:space="preserve">3 </w:t>
      </w:r>
      <w:r w:rsidRPr="002D7C2F">
        <w:rPr>
          <w:lang w:val="en-US"/>
        </w:rPr>
        <w:t>In case of accident t</w:t>
      </w:r>
      <w:r w:rsidR="00963093">
        <w:rPr>
          <w:lang w:val="en-US"/>
        </w:rPr>
        <w:t>h</w:t>
      </w:r>
      <w:r w:rsidRPr="002D7C2F">
        <w:rPr>
          <w:lang w:val="en-US"/>
        </w:rPr>
        <w:t>e Renter is obliged to wait for the Traffic Police officer</w:t>
      </w:r>
      <w:r w:rsidR="00963093">
        <w:rPr>
          <w:lang w:val="en-US"/>
        </w:rPr>
        <w:t>’</w:t>
      </w:r>
      <w:r w:rsidRPr="002D7C2F">
        <w:rPr>
          <w:lang w:val="en-US"/>
        </w:rPr>
        <w:t>s arrival and</w:t>
      </w:r>
      <w:r w:rsidR="00963093">
        <w:rPr>
          <w:lang w:val="en-US"/>
        </w:rPr>
        <w:t xml:space="preserve"> </w:t>
      </w:r>
      <w:r w:rsidRPr="002D7C2F">
        <w:rPr>
          <w:lang w:val="en-US"/>
        </w:rPr>
        <w:t>to obtain a forma</w:t>
      </w:r>
      <w:r w:rsidR="00963093">
        <w:rPr>
          <w:lang w:val="en-US"/>
        </w:rPr>
        <w:t>l</w:t>
      </w:r>
      <w:r w:rsidRPr="002D7C2F">
        <w:rPr>
          <w:lang w:val="en-US"/>
        </w:rPr>
        <w:t xml:space="preserve"> Protocol for the event from the latter.</w:t>
      </w:r>
    </w:p>
    <w:p w:rsidR="005F182F" w:rsidRPr="002D7C2F" w:rsidRDefault="007C0CF3">
      <w:pPr>
        <w:pStyle w:val="a0"/>
        <w:shd w:val="clear" w:color="auto" w:fill="auto"/>
        <w:spacing w:after="0" w:line="120" w:lineRule="exact"/>
        <w:ind w:left="80"/>
      </w:pPr>
      <w:r w:rsidRPr="002D7C2F">
        <w:t>7.4</w:t>
      </w:r>
      <w:r w:rsidR="00963093">
        <w:rPr>
          <w:lang w:val="en-US"/>
        </w:rPr>
        <w:t xml:space="preserve"> </w:t>
      </w:r>
      <w:r w:rsidRPr="002D7C2F">
        <w:rPr>
          <w:lang w:val="en-US"/>
        </w:rPr>
        <w:t>In case of</w:t>
      </w:r>
      <w:r w:rsidR="00963093">
        <w:rPr>
          <w:lang w:val="en-US"/>
        </w:rPr>
        <w:t xml:space="preserve"> </w:t>
      </w:r>
      <w:r w:rsidRPr="002D7C2F">
        <w:rPr>
          <w:lang w:val="en-US"/>
        </w:rPr>
        <w:t>accident the Renter shall immediately inform die Lessor.</w:t>
      </w:r>
    </w:p>
    <w:p w:rsidR="005F182F" w:rsidRPr="002D7C2F" w:rsidRDefault="007C0CF3">
      <w:pPr>
        <w:pStyle w:val="a0"/>
        <w:shd w:val="clear" w:color="auto" w:fill="auto"/>
        <w:spacing w:after="0" w:line="120" w:lineRule="exact"/>
        <w:ind w:left="80"/>
      </w:pPr>
      <w:r w:rsidRPr="002D7C2F">
        <w:t>7</w:t>
      </w:r>
      <w:r w:rsidR="00963093">
        <w:rPr>
          <w:lang w:val="en-US"/>
        </w:rPr>
        <w:t>.</w:t>
      </w:r>
      <w:r w:rsidRPr="002D7C2F">
        <w:t xml:space="preserve">5 </w:t>
      </w:r>
      <w:r w:rsidRPr="002D7C2F">
        <w:rPr>
          <w:lang w:val="en-US"/>
        </w:rPr>
        <w:t xml:space="preserve">The Renter shall keep the matriculation documents </w:t>
      </w:r>
      <w:r w:rsidRPr="002D7C2F">
        <w:t xml:space="preserve">, </w:t>
      </w:r>
      <w:r w:rsidRPr="002D7C2F">
        <w:rPr>
          <w:lang w:val="en-US"/>
        </w:rPr>
        <w:t>keys and the panel of CD of the</w:t>
      </w:r>
      <w:r w:rsidR="00963093">
        <w:rPr>
          <w:lang w:val="en-US"/>
        </w:rPr>
        <w:t xml:space="preserve"> </w:t>
      </w:r>
      <w:r w:rsidRPr="002D7C2F">
        <w:rPr>
          <w:lang w:val="en-US"/>
        </w:rPr>
        <w:t>vehicle apart of it when parked.</w:t>
      </w:r>
    </w:p>
    <w:p w:rsidR="005F182F" w:rsidRPr="002D7C2F" w:rsidRDefault="00963093">
      <w:pPr>
        <w:pStyle w:val="a0"/>
        <w:shd w:val="clear" w:color="auto" w:fill="auto"/>
        <w:spacing w:after="0" w:line="120" w:lineRule="exact"/>
        <w:ind w:left="80" w:right="120"/>
      </w:pPr>
      <w:r>
        <w:rPr>
          <w:lang w:val="en-US"/>
        </w:rPr>
        <w:t xml:space="preserve">7.6 </w:t>
      </w:r>
      <w:r w:rsidR="007C0CF3" w:rsidRPr="002D7C2F">
        <w:rPr>
          <w:lang w:val="en-US"/>
        </w:rPr>
        <w:t>Th</w:t>
      </w:r>
      <w:r>
        <w:rPr>
          <w:lang w:val="en-US"/>
        </w:rPr>
        <w:t>e</w:t>
      </w:r>
      <w:r w:rsidR="007C0CF3" w:rsidRPr="002D7C2F">
        <w:rPr>
          <w:lang w:val="en-US"/>
        </w:rPr>
        <w:t xml:space="preserve"> Renter agrees that in case it is required by the Civil or Pe</w:t>
      </w:r>
      <w:r w:rsidR="007C0CF3" w:rsidRPr="002D7C2F">
        <w:rPr>
          <w:lang w:val="en-US"/>
        </w:rPr>
        <w:t>nal legislation his personal data shall be submitted to the authorities.</w:t>
      </w:r>
    </w:p>
    <w:p w:rsidR="005F182F" w:rsidRPr="00963093" w:rsidRDefault="007C0CF3" w:rsidP="008E3BFD">
      <w:pPr>
        <w:pStyle w:val="a0"/>
        <w:numPr>
          <w:ilvl w:val="1"/>
          <w:numId w:val="5"/>
        </w:numPr>
        <w:shd w:val="clear" w:color="auto" w:fill="auto"/>
        <w:tabs>
          <w:tab w:val="left" w:pos="426"/>
        </w:tabs>
        <w:spacing w:after="0" w:line="120" w:lineRule="exact"/>
        <w:ind w:left="80"/>
      </w:pPr>
      <w:r w:rsidRPr="00963093">
        <w:rPr>
          <w:lang w:val="en-US"/>
        </w:rPr>
        <w:t>O</w:t>
      </w:r>
      <w:r w:rsidRPr="00963093">
        <w:rPr>
          <w:rStyle w:val="a1"/>
          <w:u w:val="none"/>
          <w:lang w:val="en-US"/>
        </w:rPr>
        <w:t>THER TERMS</w:t>
      </w:r>
      <w:r w:rsidRPr="00963093">
        <w:rPr>
          <w:lang w:val="en-US"/>
        </w:rPr>
        <w:t xml:space="preserve"> </w:t>
      </w:r>
    </w:p>
    <w:p w:rsidR="005F182F" w:rsidRPr="002D7C2F" w:rsidRDefault="00963093">
      <w:pPr>
        <w:pStyle w:val="a0"/>
        <w:shd w:val="clear" w:color="auto" w:fill="auto"/>
        <w:spacing w:after="0" w:line="120" w:lineRule="exact"/>
        <w:ind w:left="80" w:right="380"/>
        <w:jc w:val="left"/>
      </w:pPr>
      <w:r>
        <w:rPr>
          <w:lang w:val="en-US"/>
        </w:rPr>
        <w:t xml:space="preserve">8.1 </w:t>
      </w:r>
      <w:r w:rsidR="007C0CF3" w:rsidRPr="002D7C2F">
        <w:rPr>
          <w:lang w:val="en-US"/>
        </w:rPr>
        <w:t>Every amendment or addition to this contract shall be made in writing and signed by both parties.</w:t>
      </w:r>
    </w:p>
    <w:p w:rsidR="005F182F" w:rsidRPr="002D7C2F" w:rsidRDefault="007C0CF3">
      <w:pPr>
        <w:pStyle w:val="a0"/>
        <w:numPr>
          <w:ilvl w:val="0"/>
          <w:numId w:val="6"/>
        </w:numPr>
        <w:shd w:val="clear" w:color="auto" w:fill="auto"/>
        <w:tabs>
          <w:tab w:val="left" w:pos="282"/>
        </w:tabs>
        <w:spacing w:after="0" w:line="120" w:lineRule="exact"/>
        <w:ind w:left="80" w:right="120"/>
      </w:pPr>
      <w:r w:rsidRPr="002D7C2F">
        <w:rPr>
          <w:lang w:val="en-US"/>
        </w:rPr>
        <w:t>All disputes regarding the interpretation of this contract parti</w:t>
      </w:r>
      <w:r w:rsidRPr="002D7C2F">
        <w:rPr>
          <w:lang w:val="en-US"/>
        </w:rPr>
        <w:t>es shall solve amicably; if they fail to reach an agreement the decision of the Sofia Court shall be final and binding.</w:t>
      </w:r>
    </w:p>
    <w:p w:rsidR="005F182F" w:rsidRPr="002D7C2F" w:rsidRDefault="007C0CF3">
      <w:pPr>
        <w:pStyle w:val="a0"/>
        <w:numPr>
          <w:ilvl w:val="0"/>
          <w:numId w:val="6"/>
        </w:numPr>
        <w:shd w:val="clear" w:color="auto" w:fill="auto"/>
        <w:tabs>
          <w:tab w:val="left" w:pos="282"/>
        </w:tabs>
        <w:spacing w:after="0" w:line="120" w:lineRule="exact"/>
        <w:ind w:left="80" w:right="120"/>
      </w:pPr>
      <w:r w:rsidRPr="002D7C2F">
        <w:rPr>
          <w:lang w:val="en-US"/>
        </w:rPr>
        <w:t>Any case, not mentioned in this contract Bulgarian substantive law shall govern exclusively.</w:t>
      </w:r>
    </w:p>
    <w:p w:rsidR="005F182F" w:rsidRPr="002D7C2F" w:rsidRDefault="007C0CF3">
      <w:pPr>
        <w:pStyle w:val="a0"/>
        <w:shd w:val="clear" w:color="auto" w:fill="auto"/>
        <w:spacing w:after="0" w:line="120" w:lineRule="exact"/>
        <w:ind w:left="80" w:right="120"/>
      </w:pPr>
      <w:r w:rsidRPr="002D7C2F">
        <w:rPr>
          <w:lang w:val="en-US"/>
        </w:rPr>
        <w:t>This AGREEMENT is concluded in two equal co</w:t>
      </w:r>
      <w:r w:rsidRPr="002D7C2F">
        <w:rPr>
          <w:lang w:val="en-US"/>
        </w:rPr>
        <w:t>pi</w:t>
      </w:r>
      <w:r w:rsidR="00E81227">
        <w:rPr>
          <w:lang w:val="en-US"/>
        </w:rPr>
        <w:t>e</w:t>
      </w:r>
      <w:r w:rsidRPr="002D7C2F">
        <w:rPr>
          <w:lang w:val="en-US"/>
        </w:rPr>
        <w:t xml:space="preserve">s, one for each party. </w:t>
      </w:r>
      <w:proofErr w:type="gramStart"/>
      <w:r w:rsidRPr="002D7C2F">
        <w:rPr>
          <w:lang w:val="en-US"/>
        </w:rPr>
        <w:t xml:space="preserve">Integral part of it </w:t>
      </w:r>
      <w:r w:rsidR="00E81227">
        <w:rPr>
          <w:lang w:val="en-US"/>
        </w:rPr>
        <w:t>1</w:t>
      </w:r>
      <w:r w:rsidRPr="002D7C2F">
        <w:rPr>
          <w:lang w:val="en-US"/>
        </w:rPr>
        <w:t xml:space="preserve"> area Tariff and Bilateral Protocol of acceptance.</w:t>
      </w:r>
      <w:proofErr w:type="gramEnd"/>
    </w:p>
    <w:p w:rsidR="005F182F" w:rsidRDefault="007C0CF3">
      <w:pPr>
        <w:pStyle w:val="a0"/>
        <w:shd w:val="clear" w:color="auto" w:fill="auto"/>
        <w:spacing w:after="0" w:line="120" w:lineRule="exact"/>
        <w:ind w:left="80" w:right="120"/>
        <w:rPr>
          <w:lang w:val="en-US"/>
        </w:rPr>
      </w:pPr>
      <w:r w:rsidRPr="002D7C2F">
        <w:rPr>
          <w:lang w:val="en-US"/>
        </w:rPr>
        <w:t>By signing this AGREEMENT the Renter declares he is aware of the current Bulgarian Traffic LAW.</w:t>
      </w: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Default="0068354C">
      <w:pPr>
        <w:pStyle w:val="a0"/>
        <w:shd w:val="clear" w:color="auto" w:fill="auto"/>
        <w:spacing w:after="0" w:line="120" w:lineRule="exact"/>
        <w:ind w:left="80" w:right="120"/>
        <w:rPr>
          <w:lang w:val="en-US"/>
        </w:rPr>
      </w:pPr>
    </w:p>
    <w:p w:rsidR="0068354C" w:rsidRPr="006B7FD8" w:rsidRDefault="0068354C" w:rsidP="006B7FD8">
      <w:pPr>
        <w:pStyle w:val="a0"/>
        <w:shd w:val="clear" w:color="auto" w:fill="auto"/>
        <w:spacing w:after="0" w:line="120" w:lineRule="exact"/>
        <w:ind w:right="120"/>
        <w:rPr>
          <w:lang w:val="en-US"/>
        </w:rPr>
        <w:sectPr w:rsidR="0068354C" w:rsidRPr="006B7FD8" w:rsidSect="0068354C">
          <w:type w:val="continuous"/>
          <w:pgSz w:w="11905" w:h="16837"/>
          <w:pgMar w:top="284" w:right="576" w:bottom="1135" w:left="1608" w:header="0" w:footer="3" w:gutter="0"/>
          <w:cols w:num="2" w:space="720"/>
          <w:noEndnote/>
          <w:docGrid w:linePitch="360"/>
        </w:sectPr>
      </w:pPr>
    </w:p>
    <w:p w:rsidR="005F182F" w:rsidRPr="006B7FD8" w:rsidRDefault="005F182F" w:rsidP="006B7FD8">
      <w:pPr>
        <w:rPr>
          <w:rFonts w:ascii="Times New Roman" w:hAnsi="Times New Roman" w:cs="Times New Roman"/>
          <w:sz w:val="2"/>
          <w:szCs w:val="2"/>
          <w:lang w:val="en-US"/>
        </w:rPr>
      </w:pPr>
    </w:p>
    <w:sectPr w:rsidR="005F182F" w:rsidRPr="006B7FD8" w:rsidSect="0068354C">
      <w:type w:val="continuous"/>
      <w:pgSz w:w="11905" w:h="16837"/>
      <w:pgMar w:top="284" w:right="1066" w:bottom="1135" w:left="1858" w:header="0" w:footer="3" w:gutter="0"/>
      <w:cols w:num="2"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F3" w:rsidRDefault="007C0CF3">
      <w:r>
        <w:separator/>
      </w:r>
    </w:p>
  </w:endnote>
  <w:endnote w:type="continuationSeparator" w:id="0">
    <w:p w:rsidR="007C0CF3" w:rsidRDefault="007C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F3" w:rsidRDefault="007C0CF3"/>
  </w:footnote>
  <w:footnote w:type="continuationSeparator" w:id="0">
    <w:p w:rsidR="007C0CF3" w:rsidRDefault="007C0C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696E"/>
    <w:multiLevelType w:val="multilevel"/>
    <w:tmpl w:val="DD82728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2">
      <w:start w:val="4"/>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50186"/>
    <w:multiLevelType w:val="hybridMultilevel"/>
    <w:tmpl w:val="2C04F990"/>
    <w:lvl w:ilvl="0" w:tplc="B4E64A2E">
      <w:start w:val="5"/>
      <w:numFmt w:val="decimal"/>
      <w:lvlText w:val="%1."/>
      <w:lvlJc w:val="left"/>
      <w:pPr>
        <w:ind w:left="390" w:hanging="360"/>
      </w:pPr>
      <w:rPr>
        <w:rFonts w:hint="default"/>
      </w:rPr>
    </w:lvl>
    <w:lvl w:ilvl="1" w:tplc="04020019" w:tentative="1">
      <w:start w:val="1"/>
      <w:numFmt w:val="lowerLetter"/>
      <w:lvlText w:val="%2."/>
      <w:lvlJc w:val="left"/>
      <w:pPr>
        <w:ind w:left="1110" w:hanging="360"/>
      </w:pPr>
    </w:lvl>
    <w:lvl w:ilvl="2" w:tplc="0402001B" w:tentative="1">
      <w:start w:val="1"/>
      <w:numFmt w:val="lowerRoman"/>
      <w:lvlText w:val="%3."/>
      <w:lvlJc w:val="right"/>
      <w:pPr>
        <w:ind w:left="1830" w:hanging="180"/>
      </w:pPr>
    </w:lvl>
    <w:lvl w:ilvl="3" w:tplc="0402000F" w:tentative="1">
      <w:start w:val="1"/>
      <w:numFmt w:val="decimal"/>
      <w:lvlText w:val="%4."/>
      <w:lvlJc w:val="left"/>
      <w:pPr>
        <w:ind w:left="2550" w:hanging="360"/>
      </w:pPr>
    </w:lvl>
    <w:lvl w:ilvl="4" w:tplc="04020019" w:tentative="1">
      <w:start w:val="1"/>
      <w:numFmt w:val="lowerLetter"/>
      <w:lvlText w:val="%5."/>
      <w:lvlJc w:val="left"/>
      <w:pPr>
        <w:ind w:left="3270" w:hanging="360"/>
      </w:pPr>
    </w:lvl>
    <w:lvl w:ilvl="5" w:tplc="0402001B" w:tentative="1">
      <w:start w:val="1"/>
      <w:numFmt w:val="lowerRoman"/>
      <w:lvlText w:val="%6."/>
      <w:lvlJc w:val="right"/>
      <w:pPr>
        <w:ind w:left="3990" w:hanging="180"/>
      </w:pPr>
    </w:lvl>
    <w:lvl w:ilvl="6" w:tplc="0402000F" w:tentative="1">
      <w:start w:val="1"/>
      <w:numFmt w:val="decimal"/>
      <w:lvlText w:val="%7."/>
      <w:lvlJc w:val="left"/>
      <w:pPr>
        <w:ind w:left="4710" w:hanging="360"/>
      </w:pPr>
    </w:lvl>
    <w:lvl w:ilvl="7" w:tplc="04020019" w:tentative="1">
      <w:start w:val="1"/>
      <w:numFmt w:val="lowerLetter"/>
      <w:lvlText w:val="%8."/>
      <w:lvlJc w:val="left"/>
      <w:pPr>
        <w:ind w:left="5430" w:hanging="360"/>
      </w:pPr>
    </w:lvl>
    <w:lvl w:ilvl="8" w:tplc="0402001B" w:tentative="1">
      <w:start w:val="1"/>
      <w:numFmt w:val="lowerRoman"/>
      <w:lvlText w:val="%9."/>
      <w:lvlJc w:val="right"/>
      <w:pPr>
        <w:ind w:left="6150" w:hanging="180"/>
      </w:pPr>
    </w:lvl>
  </w:abstractNum>
  <w:abstractNum w:abstractNumId="2">
    <w:nsid w:val="1E585862"/>
    <w:multiLevelType w:val="multilevel"/>
    <w:tmpl w:val="D95400F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
    <w:nsid w:val="2AF77EA5"/>
    <w:multiLevelType w:val="multilevel"/>
    <w:tmpl w:val="88D2644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2">
      <w:start w:val="4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3">
      <w:start w:val="4"/>
      <w:numFmt w:val="decimal"/>
      <w:lvlText w:val="%2.%4"/>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4">
      <w:start w:val="5"/>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F51CB"/>
    <w:multiLevelType w:val="multilevel"/>
    <w:tmpl w:val="64E650C8"/>
    <w:lvl w:ilvl="0">
      <w:start w:val="8"/>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440" w:hanging="360"/>
      </w:pPr>
      <w:rPr>
        <w:rFonts w:hint="default"/>
      </w:rPr>
    </w:lvl>
    <w:lvl w:ilvl="3">
      <w:start w:val="1"/>
      <w:numFmt w:val="decimal"/>
      <w:lvlText w:val="%1.%2.%3.%4"/>
      <w:lvlJc w:val="left"/>
      <w:pPr>
        <w:ind w:left="480" w:hanging="36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920" w:hanging="720"/>
      </w:pPr>
      <w:rPr>
        <w:rFonts w:hint="default"/>
      </w:rPr>
    </w:lvl>
    <w:lvl w:ilvl="6">
      <w:start w:val="1"/>
      <w:numFmt w:val="decimal"/>
      <w:lvlText w:val="%1.%2.%3.%4.%5.%6.%7"/>
      <w:lvlJc w:val="left"/>
      <w:pPr>
        <w:ind w:left="960" w:hanging="720"/>
      </w:pPr>
      <w:rPr>
        <w:rFonts w:hint="default"/>
      </w:rPr>
    </w:lvl>
    <w:lvl w:ilvl="7">
      <w:start w:val="1"/>
      <w:numFmt w:val="decimal"/>
      <w:lvlText w:val="%1.%2.%3.%4.%5.%6.%7.%8"/>
      <w:lvlJc w:val="left"/>
      <w:pPr>
        <w:ind w:left="1000" w:hanging="720"/>
      </w:pPr>
      <w:rPr>
        <w:rFonts w:hint="default"/>
      </w:rPr>
    </w:lvl>
    <w:lvl w:ilvl="8">
      <w:start w:val="1"/>
      <w:numFmt w:val="decimal"/>
      <w:lvlText w:val="%1.%2.%3.%4.%5.%6.%7.%8.%9"/>
      <w:lvlJc w:val="left"/>
      <w:pPr>
        <w:ind w:left="1400" w:hanging="1080"/>
      </w:pPr>
      <w:rPr>
        <w:rFonts w:hint="default"/>
      </w:rPr>
    </w:lvl>
  </w:abstractNum>
  <w:abstractNum w:abstractNumId="5">
    <w:nsid w:val="3E4D584A"/>
    <w:multiLevelType w:val="multilevel"/>
    <w:tmpl w:val="90C8CE10"/>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5">
      <w:start w:val="2"/>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6">
      <w:start w:val="3"/>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7">
      <w:start w:val="1"/>
      <w:numFmt w:val="decimal"/>
      <w:lvlText w:val="%7.%8"/>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8">
      <w:numFmt w:val="decimal"/>
      <w:lvlText w:val=""/>
      <w:lvlJc w:val="left"/>
    </w:lvl>
  </w:abstractNum>
  <w:abstractNum w:abstractNumId="6">
    <w:nsid w:val="4E247320"/>
    <w:multiLevelType w:val="multilevel"/>
    <w:tmpl w:val="EA66E750"/>
    <w:lvl w:ilvl="0">
      <w:start w:val="8"/>
      <w:numFmt w:val="decimal"/>
      <w:lvlText w:val="%1"/>
      <w:lvlJc w:val="left"/>
      <w:pPr>
        <w:ind w:left="360" w:hanging="360"/>
      </w:pPr>
      <w:rPr>
        <w:rFonts w:hint="default"/>
      </w:rPr>
    </w:lvl>
    <w:lvl w:ilvl="1">
      <w:start w:val="3"/>
      <w:numFmt w:val="decimal"/>
      <w:lvlText w:val="%1.%2"/>
      <w:lvlJc w:val="left"/>
      <w:pPr>
        <w:ind w:left="390" w:hanging="360"/>
      </w:pPr>
      <w:rPr>
        <w:rFonts w:hint="default"/>
      </w:rPr>
    </w:lvl>
    <w:lvl w:ilvl="2">
      <w:start w:val="1"/>
      <w:numFmt w:val="decimal"/>
      <w:lvlText w:val="%1.%2.%3"/>
      <w:lvlJc w:val="left"/>
      <w:pPr>
        <w:ind w:left="420" w:hanging="360"/>
      </w:pPr>
      <w:rPr>
        <w:rFonts w:hint="default"/>
      </w:rPr>
    </w:lvl>
    <w:lvl w:ilvl="3">
      <w:start w:val="1"/>
      <w:numFmt w:val="decimal"/>
      <w:lvlText w:val="%1.%2.%3.%4"/>
      <w:lvlJc w:val="left"/>
      <w:pPr>
        <w:ind w:left="450" w:hanging="360"/>
      </w:pPr>
      <w:rPr>
        <w:rFonts w:hint="default"/>
      </w:rPr>
    </w:lvl>
    <w:lvl w:ilvl="4">
      <w:start w:val="1"/>
      <w:numFmt w:val="decimal"/>
      <w:lvlText w:val="%1.%2.%3.%4.%5"/>
      <w:lvlJc w:val="left"/>
      <w:pPr>
        <w:ind w:left="840" w:hanging="720"/>
      </w:pPr>
      <w:rPr>
        <w:rFonts w:hint="default"/>
      </w:rPr>
    </w:lvl>
    <w:lvl w:ilvl="5">
      <w:start w:val="1"/>
      <w:numFmt w:val="decimal"/>
      <w:lvlText w:val="%1.%2.%3.%4.%5.%6"/>
      <w:lvlJc w:val="left"/>
      <w:pPr>
        <w:ind w:left="870" w:hanging="720"/>
      </w:pPr>
      <w:rPr>
        <w:rFonts w:hint="default"/>
      </w:rPr>
    </w:lvl>
    <w:lvl w:ilvl="6">
      <w:start w:val="1"/>
      <w:numFmt w:val="decimal"/>
      <w:lvlText w:val="%1.%2.%3.%4.%5.%6.%7"/>
      <w:lvlJc w:val="left"/>
      <w:pPr>
        <w:ind w:left="900" w:hanging="720"/>
      </w:pPr>
      <w:rPr>
        <w:rFonts w:hint="default"/>
      </w:rPr>
    </w:lvl>
    <w:lvl w:ilvl="7">
      <w:start w:val="1"/>
      <w:numFmt w:val="decimal"/>
      <w:lvlText w:val="%1.%2.%3.%4.%5.%6.%7.%8"/>
      <w:lvlJc w:val="left"/>
      <w:pPr>
        <w:ind w:left="930" w:hanging="720"/>
      </w:pPr>
      <w:rPr>
        <w:rFonts w:hint="default"/>
      </w:rPr>
    </w:lvl>
    <w:lvl w:ilvl="8">
      <w:start w:val="1"/>
      <w:numFmt w:val="decimal"/>
      <w:lvlText w:val="%1.%2.%3.%4.%5.%6.%7.%8.%9"/>
      <w:lvlJc w:val="left"/>
      <w:pPr>
        <w:ind w:left="1320" w:hanging="1080"/>
      </w:pPr>
      <w:rPr>
        <w:rFonts w:hint="default"/>
      </w:rPr>
    </w:lvl>
  </w:abstractNum>
  <w:abstractNum w:abstractNumId="7">
    <w:nsid w:val="4F180405"/>
    <w:multiLevelType w:val="multilevel"/>
    <w:tmpl w:val="EAA45BE4"/>
    <w:lvl w:ilvl="0">
      <w:start w:val="8"/>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440" w:hanging="360"/>
      </w:pPr>
      <w:rPr>
        <w:rFonts w:hint="default"/>
      </w:rPr>
    </w:lvl>
    <w:lvl w:ilvl="3">
      <w:start w:val="1"/>
      <w:numFmt w:val="decimal"/>
      <w:lvlText w:val="%1.%2.%3.%4"/>
      <w:lvlJc w:val="left"/>
      <w:pPr>
        <w:ind w:left="480" w:hanging="36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920" w:hanging="720"/>
      </w:pPr>
      <w:rPr>
        <w:rFonts w:hint="default"/>
      </w:rPr>
    </w:lvl>
    <w:lvl w:ilvl="6">
      <w:start w:val="1"/>
      <w:numFmt w:val="decimal"/>
      <w:lvlText w:val="%1.%2.%3.%4.%5.%6.%7"/>
      <w:lvlJc w:val="left"/>
      <w:pPr>
        <w:ind w:left="960" w:hanging="720"/>
      </w:pPr>
      <w:rPr>
        <w:rFonts w:hint="default"/>
      </w:rPr>
    </w:lvl>
    <w:lvl w:ilvl="7">
      <w:start w:val="1"/>
      <w:numFmt w:val="decimal"/>
      <w:lvlText w:val="%1.%2.%3.%4.%5.%6.%7.%8"/>
      <w:lvlJc w:val="left"/>
      <w:pPr>
        <w:ind w:left="1000" w:hanging="720"/>
      </w:pPr>
      <w:rPr>
        <w:rFonts w:hint="default"/>
      </w:rPr>
    </w:lvl>
    <w:lvl w:ilvl="8">
      <w:start w:val="1"/>
      <w:numFmt w:val="decimal"/>
      <w:lvlText w:val="%1.%2.%3.%4.%5.%6.%7.%8.%9"/>
      <w:lvlJc w:val="left"/>
      <w:pPr>
        <w:ind w:left="1400" w:hanging="1080"/>
      </w:pPr>
      <w:rPr>
        <w:rFonts w:hint="default"/>
      </w:rPr>
    </w:lvl>
  </w:abstractNum>
  <w:abstractNum w:abstractNumId="8">
    <w:nsid w:val="58102C07"/>
    <w:multiLevelType w:val="multilevel"/>
    <w:tmpl w:val="96D84AE6"/>
    <w:lvl w:ilvl="0">
      <w:start w:val="3"/>
      <w:numFmt w:val="decimal"/>
      <w:lvlText w:val="%1"/>
      <w:lvlJc w:val="left"/>
      <w:pPr>
        <w:ind w:left="360" w:hanging="360"/>
      </w:pPr>
      <w:rPr>
        <w:rFonts w:hint="default"/>
      </w:rPr>
    </w:lvl>
    <w:lvl w:ilvl="1">
      <w:start w:val="4"/>
      <w:numFmt w:val="decimal"/>
      <w:lvlText w:val="%1.%2"/>
      <w:lvlJc w:val="left"/>
      <w:pPr>
        <w:ind w:left="400" w:hanging="360"/>
      </w:pPr>
      <w:rPr>
        <w:rFonts w:hint="default"/>
      </w:rPr>
    </w:lvl>
    <w:lvl w:ilvl="2">
      <w:start w:val="1"/>
      <w:numFmt w:val="decimal"/>
      <w:lvlText w:val="%1.%2.%3"/>
      <w:lvlJc w:val="left"/>
      <w:pPr>
        <w:ind w:left="440" w:hanging="360"/>
      </w:pPr>
      <w:rPr>
        <w:rFonts w:hint="default"/>
      </w:rPr>
    </w:lvl>
    <w:lvl w:ilvl="3">
      <w:start w:val="1"/>
      <w:numFmt w:val="decimal"/>
      <w:lvlText w:val="%1.%2.%3.%4"/>
      <w:lvlJc w:val="left"/>
      <w:pPr>
        <w:ind w:left="480" w:hanging="36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920" w:hanging="720"/>
      </w:pPr>
      <w:rPr>
        <w:rFonts w:hint="default"/>
      </w:rPr>
    </w:lvl>
    <w:lvl w:ilvl="6">
      <w:start w:val="1"/>
      <w:numFmt w:val="decimal"/>
      <w:lvlText w:val="%1.%2.%3.%4.%5.%6.%7"/>
      <w:lvlJc w:val="left"/>
      <w:pPr>
        <w:ind w:left="960" w:hanging="720"/>
      </w:pPr>
      <w:rPr>
        <w:rFonts w:hint="default"/>
      </w:rPr>
    </w:lvl>
    <w:lvl w:ilvl="7">
      <w:start w:val="1"/>
      <w:numFmt w:val="decimal"/>
      <w:lvlText w:val="%1.%2.%3.%4.%5.%6.%7.%8"/>
      <w:lvlJc w:val="left"/>
      <w:pPr>
        <w:ind w:left="1000" w:hanging="720"/>
      </w:pPr>
      <w:rPr>
        <w:rFonts w:hint="default"/>
      </w:rPr>
    </w:lvl>
    <w:lvl w:ilvl="8">
      <w:start w:val="1"/>
      <w:numFmt w:val="decimal"/>
      <w:lvlText w:val="%1.%2.%3.%4.%5.%6.%7.%8.%9"/>
      <w:lvlJc w:val="left"/>
      <w:pPr>
        <w:ind w:left="1400" w:hanging="1080"/>
      </w:pPr>
      <w:rPr>
        <w:rFonts w:hint="default"/>
      </w:rPr>
    </w:lvl>
  </w:abstractNum>
  <w:abstractNum w:abstractNumId="9">
    <w:nsid w:val="5F0E7829"/>
    <w:multiLevelType w:val="multilevel"/>
    <w:tmpl w:val="272E9CF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CC49CF"/>
    <w:multiLevelType w:val="multilevel"/>
    <w:tmpl w:val="AA587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E43CBB"/>
    <w:multiLevelType w:val="multilevel"/>
    <w:tmpl w:val="154A359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6A65EA"/>
    <w:multiLevelType w:val="multilevel"/>
    <w:tmpl w:val="17CA1582"/>
    <w:lvl w:ilvl="0">
      <w:start w:val="4"/>
      <w:numFmt w:val="decimal"/>
      <w:lvlText w:val="%1"/>
      <w:lvlJc w:val="left"/>
      <w:pPr>
        <w:ind w:left="360" w:hanging="360"/>
      </w:pPr>
      <w:rPr>
        <w:rFonts w:hint="default"/>
      </w:rPr>
    </w:lvl>
    <w:lvl w:ilvl="1">
      <w:start w:val="2"/>
      <w:numFmt w:val="decimal"/>
      <w:lvlText w:val="%1.%2"/>
      <w:lvlJc w:val="left"/>
      <w:pPr>
        <w:ind w:left="400" w:hanging="360"/>
      </w:pPr>
      <w:rPr>
        <w:rFonts w:hint="default"/>
      </w:rPr>
    </w:lvl>
    <w:lvl w:ilvl="2">
      <w:start w:val="1"/>
      <w:numFmt w:val="decimal"/>
      <w:lvlText w:val="%1.%2.%3"/>
      <w:lvlJc w:val="left"/>
      <w:pPr>
        <w:ind w:left="440" w:hanging="360"/>
      </w:pPr>
      <w:rPr>
        <w:rFonts w:hint="default"/>
      </w:rPr>
    </w:lvl>
    <w:lvl w:ilvl="3">
      <w:start w:val="1"/>
      <w:numFmt w:val="decimal"/>
      <w:lvlText w:val="%1.%2.%3.%4"/>
      <w:lvlJc w:val="left"/>
      <w:pPr>
        <w:ind w:left="480" w:hanging="36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920" w:hanging="720"/>
      </w:pPr>
      <w:rPr>
        <w:rFonts w:hint="default"/>
      </w:rPr>
    </w:lvl>
    <w:lvl w:ilvl="6">
      <w:start w:val="1"/>
      <w:numFmt w:val="decimal"/>
      <w:lvlText w:val="%1.%2.%3.%4.%5.%6.%7"/>
      <w:lvlJc w:val="left"/>
      <w:pPr>
        <w:ind w:left="960" w:hanging="720"/>
      </w:pPr>
      <w:rPr>
        <w:rFonts w:hint="default"/>
      </w:rPr>
    </w:lvl>
    <w:lvl w:ilvl="7">
      <w:start w:val="1"/>
      <w:numFmt w:val="decimal"/>
      <w:lvlText w:val="%1.%2.%3.%4.%5.%6.%7.%8"/>
      <w:lvlJc w:val="left"/>
      <w:pPr>
        <w:ind w:left="1000" w:hanging="720"/>
      </w:pPr>
      <w:rPr>
        <w:rFonts w:hint="default"/>
      </w:rPr>
    </w:lvl>
    <w:lvl w:ilvl="8">
      <w:start w:val="1"/>
      <w:numFmt w:val="decimal"/>
      <w:lvlText w:val="%1.%2.%3.%4.%5.%6.%7.%8.%9"/>
      <w:lvlJc w:val="left"/>
      <w:pPr>
        <w:ind w:left="1400" w:hanging="1080"/>
      </w:pPr>
      <w:rPr>
        <w:rFonts w:hint="default"/>
      </w:rPr>
    </w:lvl>
  </w:abstractNum>
  <w:num w:numId="1">
    <w:abstractNumId w:val="10"/>
  </w:num>
  <w:num w:numId="2">
    <w:abstractNumId w:val="3"/>
  </w:num>
  <w:num w:numId="3">
    <w:abstractNumId w:val="0"/>
  </w:num>
  <w:num w:numId="4">
    <w:abstractNumId w:val="5"/>
  </w:num>
  <w:num w:numId="5">
    <w:abstractNumId w:val="9"/>
  </w:num>
  <w:num w:numId="6">
    <w:abstractNumId w:val="11"/>
  </w:num>
  <w:num w:numId="7">
    <w:abstractNumId w:val="12"/>
  </w:num>
  <w:num w:numId="8">
    <w:abstractNumId w:val="8"/>
  </w:num>
  <w:num w:numId="9">
    <w:abstractNumId w:val="1"/>
  </w:num>
  <w:num w:numId="10">
    <w:abstractNumId w:val="4"/>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82F"/>
    <w:rsid w:val="001F1863"/>
    <w:rsid w:val="00287F90"/>
    <w:rsid w:val="002D7C2F"/>
    <w:rsid w:val="00361C3D"/>
    <w:rsid w:val="00474F70"/>
    <w:rsid w:val="00542159"/>
    <w:rsid w:val="005F182F"/>
    <w:rsid w:val="0068354C"/>
    <w:rsid w:val="006B7FD8"/>
    <w:rsid w:val="007C0CF3"/>
    <w:rsid w:val="00875130"/>
    <w:rsid w:val="008E3BFD"/>
    <w:rsid w:val="00905DF3"/>
    <w:rsid w:val="00963093"/>
    <w:rsid w:val="009C5865"/>
    <w:rsid w:val="00A84BFE"/>
    <w:rsid w:val="00BB12D3"/>
    <w:rsid w:val="00C03DE5"/>
    <w:rsid w:val="00C85F22"/>
    <w:rsid w:val="00CC41BE"/>
    <w:rsid w:val="00D83E03"/>
    <w:rsid w:val="00DF6878"/>
    <w:rsid w:val="00E81227"/>
    <w:rsid w:val="00E97376"/>
    <w:rsid w:val="00EE23DA"/>
    <w:rsid w:val="00EE7D96"/>
    <w:rsid w:val="00F45DD3"/>
    <w:rsid w:val="00F53A63"/>
    <w:rsid w:val="00FC5DAF"/>
    <w:rsid w:val="00FE31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1">
    <w:name w:val="Заглавие #1_"/>
    <w:basedOn w:val="DefaultParagraphFont"/>
    <w:link w:val="10"/>
    <w:rPr>
      <w:b w:val="0"/>
      <w:bCs w:val="0"/>
      <w:i w:val="0"/>
      <w:iCs w:val="0"/>
      <w:smallCaps w:val="0"/>
      <w:strike w:val="0"/>
      <w:spacing w:val="0"/>
      <w:sz w:val="14"/>
      <w:szCs w:val="14"/>
      <w:lang w:val="en-US"/>
    </w:rPr>
  </w:style>
  <w:style w:type="character" w:customStyle="1" w:styleId="a">
    <w:name w:val="Основен текст_"/>
    <w:basedOn w:val="DefaultParagraphFont"/>
    <w:link w:val="a0"/>
    <w:rPr>
      <w:rFonts w:ascii="Times New Roman" w:eastAsia="Times New Roman" w:hAnsi="Times New Roman" w:cs="Times New Roman"/>
      <w:b w:val="0"/>
      <w:bCs w:val="0"/>
      <w:i w:val="0"/>
      <w:iCs w:val="0"/>
      <w:smallCaps w:val="0"/>
      <w:strike w:val="0"/>
      <w:spacing w:val="0"/>
      <w:sz w:val="12"/>
      <w:szCs w:val="12"/>
    </w:rPr>
  </w:style>
  <w:style w:type="character" w:customStyle="1" w:styleId="55pt">
    <w:name w:val="Основен текст + 5;5 pt"/>
    <w:basedOn w:val="a"/>
    <w:rPr>
      <w:rFonts w:ascii="Times New Roman" w:eastAsia="Times New Roman" w:hAnsi="Times New Roman" w:cs="Times New Roman"/>
      <w:b w:val="0"/>
      <w:bCs w:val="0"/>
      <w:i w:val="0"/>
      <w:iCs w:val="0"/>
      <w:smallCaps w:val="0"/>
      <w:strike w:val="0"/>
      <w:spacing w:val="0"/>
      <w:sz w:val="11"/>
      <w:szCs w:val="11"/>
    </w:rPr>
  </w:style>
  <w:style w:type="character" w:customStyle="1" w:styleId="65pt">
    <w:name w:val="Основен текст + 6;5 pt;Курсив"/>
    <w:basedOn w:val="a"/>
    <w:rPr>
      <w:rFonts w:ascii="Times New Roman" w:eastAsia="Times New Roman" w:hAnsi="Times New Roman" w:cs="Times New Roman"/>
      <w:b w:val="0"/>
      <w:bCs w:val="0"/>
      <w:i/>
      <w:iCs/>
      <w:smallCaps w:val="0"/>
      <w:strike w:val="0"/>
      <w:spacing w:val="0"/>
      <w:sz w:val="13"/>
      <w:szCs w:val="13"/>
    </w:rPr>
  </w:style>
  <w:style w:type="character" w:customStyle="1" w:styleId="a1">
    <w:name w:val="Основен текст"/>
    <w:basedOn w:val="a"/>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2">
    <w:name w:val="Основен текст (2)_"/>
    <w:basedOn w:val="DefaultParagraphFont"/>
    <w:link w:val="20"/>
    <w:rPr>
      <w:b w:val="0"/>
      <w:bCs w:val="0"/>
      <w:i w:val="0"/>
      <w:iCs w:val="0"/>
      <w:smallCaps w:val="0"/>
      <w:strike w:val="0"/>
      <w:spacing w:val="0"/>
      <w:sz w:val="14"/>
      <w:szCs w:val="14"/>
    </w:rPr>
  </w:style>
  <w:style w:type="character" w:customStyle="1" w:styleId="2TimesNewRoman65pt">
    <w:name w:val="Основен текст (2) + Times New Roman;6;5 pt;Курсив"/>
    <w:basedOn w:val="2"/>
    <w:rPr>
      <w:rFonts w:ascii="Times New Roman" w:eastAsia="Times New Roman" w:hAnsi="Times New Roman" w:cs="Times New Roman"/>
      <w:b w:val="0"/>
      <w:bCs w:val="0"/>
      <w:i/>
      <w:iCs/>
      <w:smallCaps w:val="0"/>
      <w:strike w:val="0"/>
      <w:spacing w:val="0"/>
      <w:sz w:val="13"/>
      <w:szCs w:val="13"/>
      <w:lang w:val="en-US"/>
    </w:rPr>
  </w:style>
  <w:style w:type="character" w:customStyle="1" w:styleId="3">
    <w:name w:val="Основен текст (3)_"/>
    <w:basedOn w:val="DefaultParagraphFont"/>
    <w:link w:val="30"/>
    <w:rPr>
      <w:rFonts w:ascii="Times New Roman" w:eastAsia="Times New Roman" w:hAnsi="Times New Roman" w:cs="Times New Roman"/>
      <w:b w:val="0"/>
      <w:bCs w:val="0"/>
      <w:i w:val="0"/>
      <w:iCs w:val="0"/>
      <w:smallCaps w:val="0"/>
      <w:strike w:val="0"/>
      <w:spacing w:val="0"/>
      <w:sz w:val="13"/>
      <w:szCs w:val="13"/>
      <w:lang w:val="en-US"/>
    </w:rPr>
  </w:style>
  <w:style w:type="paragraph" w:customStyle="1" w:styleId="10">
    <w:name w:val="Заглавие #1"/>
    <w:basedOn w:val="Normal"/>
    <w:link w:val="1"/>
    <w:pPr>
      <w:shd w:val="clear" w:color="auto" w:fill="FFFFFF"/>
      <w:spacing w:line="0" w:lineRule="atLeast"/>
      <w:jc w:val="both"/>
      <w:outlineLvl w:val="0"/>
    </w:pPr>
    <w:rPr>
      <w:sz w:val="14"/>
      <w:szCs w:val="14"/>
      <w:lang w:val="en-US"/>
    </w:rPr>
  </w:style>
  <w:style w:type="paragraph" w:customStyle="1" w:styleId="a0">
    <w:name w:val="Основен текст"/>
    <w:basedOn w:val="Normal"/>
    <w:link w:val="a"/>
    <w:pPr>
      <w:shd w:val="clear" w:color="auto" w:fill="FFFFFF"/>
      <w:spacing w:after="180" w:line="130" w:lineRule="exact"/>
      <w:jc w:val="both"/>
    </w:pPr>
    <w:rPr>
      <w:rFonts w:ascii="Times New Roman" w:eastAsia="Times New Roman" w:hAnsi="Times New Roman" w:cs="Times New Roman"/>
      <w:sz w:val="12"/>
      <w:szCs w:val="12"/>
    </w:rPr>
  </w:style>
  <w:style w:type="paragraph" w:customStyle="1" w:styleId="20">
    <w:name w:val="Основен текст (2)"/>
    <w:basedOn w:val="Normal"/>
    <w:link w:val="2"/>
    <w:pPr>
      <w:shd w:val="clear" w:color="auto" w:fill="FFFFFF"/>
      <w:spacing w:line="134" w:lineRule="exact"/>
      <w:jc w:val="both"/>
    </w:pPr>
    <w:rPr>
      <w:sz w:val="14"/>
      <w:szCs w:val="14"/>
    </w:rPr>
  </w:style>
  <w:style w:type="paragraph" w:customStyle="1" w:styleId="30">
    <w:name w:val="Основен текст (3)"/>
    <w:basedOn w:val="Normal"/>
    <w:link w:val="3"/>
    <w:pPr>
      <w:shd w:val="clear" w:color="auto" w:fill="FFFFFF"/>
      <w:spacing w:line="0" w:lineRule="atLeast"/>
    </w:pPr>
    <w:rPr>
      <w:rFonts w:ascii="Times New Roman" w:eastAsia="Times New Roman" w:hAnsi="Times New Roman" w:cs="Times New Roman"/>
      <w:sz w:val="13"/>
      <w:szCs w:val="1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1">
    <w:name w:val="Заглавие #1_"/>
    <w:basedOn w:val="DefaultParagraphFont"/>
    <w:link w:val="10"/>
    <w:rPr>
      <w:b w:val="0"/>
      <w:bCs w:val="0"/>
      <w:i w:val="0"/>
      <w:iCs w:val="0"/>
      <w:smallCaps w:val="0"/>
      <w:strike w:val="0"/>
      <w:spacing w:val="0"/>
      <w:sz w:val="14"/>
      <w:szCs w:val="14"/>
      <w:lang w:val="en-US"/>
    </w:rPr>
  </w:style>
  <w:style w:type="character" w:customStyle="1" w:styleId="a">
    <w:name w:val="Основен текст_"/>
    <w:basedOn w:val="DefaultParagraphFont"/>
    <w:link w:val="a0"/>
    <w:rPr>
      <w:rFonts w:ascii="Times New Roman" w:eastAsia="Times New Roman" w:hAnsi="Times New Roman" w:cs="Times New Roman"/>
      <w:b w:val="0"/>
      <w:bCs w:val="0"/>
      <w:i w:val="0"/>
      <w:iCs w:val="0"/>
      <w:smallCaps w:val="0"/>
      <w:strike w:val="0"/>
      <w:spacing w:val="0"/>
      <w:sz w:val="12"/>
      <w:szCs w:val="12"/>
    </w:rPr>
  </w:style>
  <w:style w:type="character" w:customStyle="1" w:styleId="55pt">
    <w:name w:val="Основен текст + 5;5 pt"/>
    <w:basedOn w:val="a"/>
    <w:rPr>
      <w:rFonts w:ascii="Times New Roman" w:eastAsia="Times New Roman" w:hAnsi="Times New Roman" w:cs="Times New Roman"/>
      <w:b w:val="0"/>
      <w:bCs w:val="0"/>
      <w:i w:val="0"/>
      <w:iCs w:val="0"/>
      <w:smallCaps w:val="0"/>
      <w:strike w:val="0"/>
      <w:spacing w:val="0"/>
      <w:sz w:val="11"/>
      <w:szCs w:val="11"/>
    </w:rPr>
  </w:style>
  <w:style w:type="character" w:customStyle="1" w:styleId="65pt">
    <w:name w:val="Основен текст + 6;5 pt;Курсив"/>
    <w:basedOn w:val="a"/>
    <w:rPr>
      <w:rFonts w:ascii="Times New Roman" w:eastAsia="Times New Roman" w:hAnsi="Times New Roman" w:cs="Times New Roman"/>
      <w:b w:val="0"/>
      <w:bCs w:val="0"/>
      <w:i/>
      <w:iCs/>
      <w:smallCaps w:val="0"/>
      <w:strike w:val="0"/>
      <w:spacing w:val="0"/>
      <w:sz w:val="13"/>
      <w:szCs w:val="13"/>
    </w:rPr>
  </w:style>
  <w:style w:type="character" w:customStyle="1" w:styleId="a1">
    <w:name w:val="Основен текст"/>
    <w:basedOn w:val="a"/>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2">
    <w:name w:val="Основен текст (2)_"/>
    <w:basedOn w:val="DefaultParagraphFont"/>
    <w:link w:val="20"/>
    <w:rPr>
      <w:b w:val="0"/>
      <w:bCs w:val="0"/>
      <w:i w:val="0"/>
      <w:iCs w:val="0"/>
      <w:smallCaps w:val="0"/>
      <w:strike w:val="0"/>
      <w:spacing w:val="0"/>
      <w:sz w:val="14"/>
      <w:szCs w:val="14"/>
    </w:rPr>
  </w:style>
  <w:style w:type="character" w:customStyle="1" w:styleId="2TimesNewRoman65pt">
    <w:name w:val="Основен текст (2) + Times New Roman;6;5 pt;Курсив"/>
    <w:basedOn w:val="2"/>
    <w:rPr>
      <w:rFonts w:ascii="Times New Roman" w:eastAsia="Times New Roman" w:hAnsi="Times New Roman" w:cs="Times New Roman"/>
      <w:b w:val="0"/>
      <w:bCs w:val="0"/>
      <w:i/>
      <w:iCs/>
      <w:smallCaps w:val="0"/>
      <w:strike w:val="0"/>
      <w:spacing w:val="0"/>
      <w:sz w:val="13"/>
      <w:szCs w:val="13"/>
      <w:lang w:val="en-US"/>
    </w:rPr>
  </w:style>
  <w:style w:type="character" w:customStyle="1" w:styleId="3">
    <w:name w:val="Основен текст (3)_"/>
    <w:basedOn w:val="DefaultParagraphFont"/>
    <w:link w:val="30"/>
    <w:rPr>
      <w:rFonts w:ascii="Times New Roman" w:eastAsia="Times New Roman" w:hAnsi="Times New Roman" w:cs="Times New Roman"/>
      <w:b w:val="0"/>
      <w:bCs w:val="0"/>
      <w:i w:val="0"/>
      <w:iCs w:val="0"/>
      <w:smallCaps w:val="0"/>
      <w:strike w:val="0"/>
      <w:spacing w:val="0"/>
      <w:sz w:val="13"/>
      <w:szCs w:val="13"/>
      <w:lang w:val="en-US"/>
    </w:rPr>
  </w:style>
  <w:style w:type="paragraph" w:customStyle="1" w:styleId="10">
    <w:name w:val="Заглавие #1"/>
    <w:basedOn w:val="Normal"/>
    <w:link w:val="1"/>
    <w:pPr>
      <w:shd w:val="clear" w:color="auto" w:fill="FFFFFF"/>
      <w:spacing w:line="0" w:lineRule="atLeast"/>
      <w:jc w:val="both"/>
      <w:outlineLvl w:val="0"/>
    </w:pPr>
    <w:rPr>
      <w:sz w:val="14"/>
      <w:szCs w:val="14"/>
      <w:lang w:val="en-US"/>
    </w:rPr>
  </w:style>
  <w:style w:type="paragraph" w:customStyle="1" w:styleId="a0">
    <w:name w:val="Основен текст"/>
    <w:basedOn w:val="Normal"/>
    <w:link w:val="a"/>
    <w:pPr>
      <w:shd w:val="clear" w:color="auto" w:fill="FFFFFF"/>
      <w:spacing w:after="180" w:line="130" w:lineRule="exact"/>
      <w:jc w:val="both"/>
    </w:pPr>
    <w:rPr>
      <w:rFonts w:ascii="Times New Roman" w:eastAsia="Times New Roman" w:hAnsi="Times New Roman" w:cs="Times New Roman"/>
      <w:sz w:val="12"/>
      <w:szCs w:val="12"/>
    </w:rPr>
  </w:style>
  <w:style w:type="paragraph" w:customStyle="1" w:styleId="20">
    <w:name w:val="Основен текст (2)"/>
    <w:basedOn w:val="Normal"/>
    <w:link w:val="2"/>
    <w:pPr>
      <w:shd w:val="clear" w:color="auto" w:fill="FFFFFF"/>
      <w:spacing w:line="134" w:lineRule="exact"/>
      <w:jc w:val="both"/>
    </w:pPr>
    <w:rPr>
      <w:sz w:val="14"/>
      <w:szCs w:val="14"/>
    </w:rPr>
  </w:style>
  <w:style w:type="paragraph" w:customStyle="1" w:styleId="30">
    <w:name w:val="Основен текст (3)"/>
    <w:basedOn w:val="Normal"/>
    <w:link w:val="3"/>
    <w:pPr>
      <w:shd w:val="clear" w:color="auto" w:fill="FFFFFF"/>
      <w:spacing w:line="0" w:lineRule="atLeast"/>
    </w:pPr>
    <w:rPr>
      <w:rFonts w:ascii="Times New Roman" w:eastAsia="Times New Roman" w:hAnsi="Times New Roman" w:cs="Times New Roman"/>
      <w:sz w:val="13"/>
      <w:szCs w:val="1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c:creator>
  <cp:lastModifiedBy>Nur</cp:lastModifiedBy>
  <cp:revision>25</cp:revision>
  <dcterms:created xsi:type="dcterms:W3CDTF">2017-05-05T13:24:00Z</dcterms:created>
  <dcterms:modified xsi:type="dcterms:W3CDTF">2017-05-05T14:39:00Z</dcterms:modified>
</cp:coreProperties>
</file>